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C8" w:rsidRPr="00F018D4" w:rsidRDefault="00AB72C8">
      <w:pPr>
        <w:tabs>
          <w:tab w:val="left" w:pos="3261"/>
        </w:tabs>
        <w:jc w:val="center"/>
        <w:rPr>
          <w:rFonts w:ascii="Arial" w:hAnsi="Arial" w:cs="Arial"/>
          <w:b/>
          <w:sz w:val="32"/>
        </w:rPr>
      </w:pPr>
      <w:r w:rsidRPr="00F018D4">
        <w:rPr>
          <w:rFonts w:ascii="Arial" w:hAnsi="Arial" w:cs="Arial"/>
          <w:sz w:val="32"/>
        </w:rPr>
        <w:t>Договор №</w:t>
      </w:r>
      <w:r w:rsidR="00EB0286">
        <w:rPr>
          <w:rFonts w:ascii="Arial" w:hAnsi="Arial" w:cs="Arial"/>
          <w:b/>
          <w:sz w:val="32"/>
        </w:rPr>
        <w:t xml:space="preserve"> </w:t>
      </w:r>
      <w:r w:rsidR="00F71711">
        <w:rPr>
          <w:rFonts w:ascii="Arial" w:hAnsi="Arial" w:cs="Arial"/>
          <w:b/>
          <w:sz w:val="32"/>
        </w:rPr>
        <w:t>73</w:t>
      </w:r>
      <w:r w:rsidR="00C22AE8" w:rsidRPr="00C22AE8">
        <w:rPr>
          <w:rFonts w:ascii="Arial" w:hAnsi="Arial" w:cs="Arial"/>
          <w:b/>
          <w:sz w:val="32"/>
        </w:rPr>
        <w:t>-2</w:t>
      </w:r>
      <w:r w:rsidR="006D65DA">
        <w:rPr>
          <w:rFonts w:ascii="Arial" w:hAnsi="Arial" w:cs="Arial"/>
          <w:b/>
          <w:sz w:val="32"/>
        </w:rPr>
        <w:t>1</w:t>
      </w:r>
      <w:r w:rsidR="00C22AE8" w:rsidRPr="00C22AE8">
        <w:rPr>
          <w:rFonts w:ascii="Arial" w:hAnsi="Arial" w:cs="Arial"/>
          <w:b/>
          <w:sz w:val="32"/>
        </w:rPr>
        <w:t>-ЕП</w:t>
      </w:r>
    </w:p>
    <w:p w:rsidR="00AB72C8" w:rsidRPr="00F018D4" w:rsidRDefault="00AB72C8">
      <w:pPr>
        <w:rPr>
          <w:rFonts w:ascii="Arial" w:hAnsi="Arial" w:cs="Arial"/>
          <w:sz w:val="16"/>
        </w:rPr>
      </w:pPr>
    </w:p>
    <w:p w:rsidR="00AB72C8" w:rsidRPr="00F018D4" w:rsidRDefault="00AB72C8">
      <w:pPr>
        <w:rPr>
          <w:rFonts w:ascii="Arial" w:hAnsi="Arial" w:cs="Arial"/>
          <w:sz w:val="24"/>
          <w:szCs w:val="24"/>
          <w:u w:val="single"/>
        </w:rPr>
      </w:pPr>
      <w:r w:rsidRPr="00F018D4">
        <w:rPr>
          <w:rFonts w:ascii="Arial" w:hAnsi="Arial" w:cs="Arial"/>
          <w:sz w:val="24"/>
          <w:szCs w:val="24"/>
        </w:rPr>
        <w:t>г. Санкт-Петербург</w:t>
      </w:r>
      <w:r w:rsidR="000B0334" w:rsidRPr="00F018D4">
        <w:rPr>
          <w:rFonts w:ascii="Arial" w:hAnsi="Arial" w:cs="Arial"/>
          <w:sz w:val="24"/>
          <w:szCs w:val="24"/>
        </w:rPr>
        <w:tab/>
      </w:r>
      <w:r w:rsidR="000B0334" w:rsidRPr="00F018D4">
        <w:rPr>
          <w:rFonts w:ascii="Arial" w:hAnsi="Arial" w:cs="Arial"/>
          <w:sz w:val="24"/>
          <w:szCs w:val="24"/>
        </w:rPr>
        <w:tab/>
      </w:r>
      <w:r w:rsidR="000B0334" w:rsidRPr="00F018D4">
        <w:rPr>
          <w:rFonts w:ascii="Arial" w:hAnsi="Arial" w:cs="Arial"/>
          <w:sz w:val="24"/>
          <w:szCs w:val="24"/>
        </w:rPr>
        <w:tab/>
      </w:r>
      <w:r w:rsidR="000B0334" w:rsidRPr="00F018D4">
        <w:rPr>
          <w:rFonts w:ascii="Arial" w:hAnsi="Arial" w:cs="Arial"/>
          <w:sz w:val="24"/>
          <w:szCs w:val="24"/>
        </w:rPr>
        <w:tab/>
      </w:r>
      <w:r w:rsidR="000B0334" w:rsidRPr="00F018D4">
        <w:rPr>
          <w:rFonts w:ascii="Arial" w:hAnsi="Arial" w:cs="Arial"/>
          <w:sz w:val="24"/>
          <w:szCs w:val="24"/>
        </w:rPr>
        <w:tab/>
      </w:r>
      <w:r w:rsidR="000B0334" w:rsidRPr="00F018D4">
        <w:rPr>
          <w:rFonts w:ascii="Arial" w:hAnsi="Arial" w:cs="Arial"/>
          <w:sz w:val="24"/>
          <w:szCs w:val="24"/>
        </w:rPr>
        <w:tab/>
      </w:r>
      <w:r w:rsidR="000B0334" w:rsidRPr="00F018D4">
        <w:rPr>
          <w:rFonts w:ascii="Arial" w:hAnsi="Arial" w:cs="Arial"/>
          <w:sz w:val="24"/>
          <w:szCs w:val="24"/>
          <w:u w:val="single"/>
        </w:rPr>
        <w:t>от "</w:t>
      </w:r>
      <w:r w:rsidR="00866D92">
        <w:rPr>
          <w:rFonts w:ascii="Arial" w:hAnsi="Arial" w:cs="Arial"/>
          <w:sz w:val="24"/>
          <w:szCs w:val="24"/>
          <w:u w:val="single"/>
        </w:rPr>
        <w:t>0</w:t>
      </w:r>
      <w:r w:rsidR="00093E11" w:rsidRPr="00093E11">
        <w:rPr>
          <w:rFonts w:ascii="Arial" w:hAnsi="Arial" w:cs="Arial"/>
          <w:sz w:val="24"/>
          <w:szCs w:val="24"/>
          <w:u w:val="single"/>
        </w:rPr>
        <w:t>7</w:t>
      </w:r>
      <w:r w:rsidRPr="00F018D4">
        <w:rPr>
          <w:rFonts w:ascii="Arial" w:hAnsi="Arial" w:cs="Arial"/>
          <w:sz w:val="24"/>
          <w:szCs w:val="24"/>
          <w:u w:val="single"/>
        </w:rPr>
        <w:t xml:space="preserve">" </w:t>
      </w:r>
      <w:r w:rsidR="00866D92">
        <w:rPr>
          <w:rFonts w:ascii="Arial" w:hAnsi="Arial" w:cs="Arial"/>
          <w:sz w:val="24"/>
          <w:szCs w:val="24"/>
          <w:u w:val="single"/>
        </w:rPr>
        <w:t>сентября</w:t>
      </w:r>
      <w:r w:rsidRPr="00F018D4">
        <w:rPr>
          <w:rFonts w:ascii="Arial" w:hAnsi="Arial" w:cs="Arial"/>
          <w:sz w:val="24"/>
          <w:szCs w:val="24"/>
          <w:u w:val="single"/>
        </w:rPr>
        <w:t xml:space="preserve"> 20</w:t>
      </w:r>
      <w:r w:rsidR="00C22AE8">
        <w:rPr>
          <w:rFonts w:ascii="Arial" w:hAnsi="Arial" w:cs="Arial"/>
          <w:sz w:val="24"/>
          <w:szCs w:val="24"/>
          <w:u w:val="single"/>
        </w:rPr>
        <w:t>2</w:t>
      </w:r>
      <w:r w:rsidR="00866D92">
        <w:rPr>
          <w:rFonts w:ascii="Arial" w:hAnsi="Arial" w:cs="Arial"/>
          <w:sz w:val="24"/>
          <w:szCs w:val="24"/>
          <w:u w:val="single"/>
        </w:rPr>
        <w:t>1</w:t>
      </w:r>
      <w:r w:rsidRPr="00F018D4">
        <w:rPr>
          <w:rFonts w:ascii="Arial" w:hAnsi="Arial" w:cs="Arial"/>
          <w:sz w:val="24"/>
          <w:szCs w:val="24"/>
          <w:u w:val="single"/>
        </w:rPr>
        <w:t xml:space="preserve"> г.</w:t>
      </w:r>
    </w:p>
    <w:p w:rsidR="00AB72C8" w:rsidRPr="00F018D4" w:rsidRDefault="00AB72C8">
      <w:pPr>
        <w:rPr>
          <w:rFonts w:ascii="Arial" w:hAnsi="Arial" w:cs="Arial"/>
          <w:sz w:val="24"/>
          <w:szCs w:val="24"/>
        </w:rPr>
      </w:pPr>
    </w:p>
    <w:p w:rsidR="00AB72C8" w:rsidRPr="00F018D4" w:rsidRDefault="00C22AE8" w:rsidP="006E1E5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</w:t>
      </w:r>
      <w:r w:rsidR="003520D1" w:rsidRPr="00F018D4">
        <w:rPr>
          <w:rFonts w:ascii="Arial" w:hAnsi="Arial" w:cs="Arial"/>
          <w:b/>
          <w:sz w:val="24"/>
          <w:szCs w:val="24"/>
        </w:rPr>
        <w:t>О «</w:t>
      </w:r>
      <w:proofErr w:type="spellStart"/>
      <w:r w:rsidR="00556D2A">
        <w:rPr>
          <w:rFonts w:ascii="Arial" w:hAnsi="Arial" w:cs="Arial"/>
          <w:b/>
          <w:sz w:val="24"/>
          <w:szCs w:val="24"/>
        </w:rPr>
        <w:t>Выборгтеплоэнерго</w:t>
      </w:r>
      <w:proofErr w:type="spellEnd"/>
      <w:r w:rsidR="003520D1" w:rsidRPr="00F018D4">
        <w:rPr>
          <w:rFonts w:ascii="Arial" w:hAnsi="Arial" w:cs="Arial"/>
          <w:b/>
          <w:sz w:val="24"/>
          <w:szCs w:val="24"/>
        </w:rPr>
        <w:t>»</w:t>
      </w:r>
      <w:r w:rsidR="00AB72C8" w:rsidRPr="00F018D4">
        <w:rPr>
          <w:rFonts w:ascii="Arial" w:hAnsi="Arial" w:cs="Arial"/>
          <w:sz w:val="24"/>
          <w:szCs w:val="24"/>
        </w:rPr>
        <w:t xml:space="preserve"> именуемое в дальнейшем </w:t>
      </w:r>
      <w:r w:rsidR="00AB72C8" w:rsidRPr="00F018D4">
        <w:rPr>
          <w:rFonts w:ascii="Arial" w:hAnsi="Arial" w:cs="Arial"/>
          <w:b/>
          <w:bCs/>
          <w:sz w:val="24"/>
          <w:szCs w:val="24"/>
        </w:rPr>
        <w:t>«Покупатель»</w:t>
      </w:r>
      <w:r w:rsidR="00AB72C8" w:rsidRPr="00F018D4">
        <w:rPr>
          <w:rFonts w:ascii="Arial" w:hAnsi="Arial" w:cs="Arial"/>
          <w:sz w:val="24"/>
          <w:szCs w:val="24"/>
        </w:rPr>
        <w:t>, в лице</w:t>
      </w:r>
      <w:r w:rsidR="002A2D93" w:rsidRPr="00F018D4">
        <w:rPr>
          <w:rFonts w:ascii="Arial" w:hAnsi="Arial" w:cs="Arial"/>
          <w:sz w:val="24"/>
          <w:szCs w:val="24"/>
        </w:rPr>
        <w:t xml:space="preserve"> </w:t>
      </w:r>
      <w:r w:rsidR="00F53797">
        <w:rPr>
          <w:rFonts w:ascii="Arial" w:hAnsi="Arial" w:cs="Arial"/>
          <w:sz w:val="24"/>
          <w:szCs w:val="24"/>
        </w:rPr>
        <w:t xml:space="preserve">Генерального директора </w:t>
      </w:r>
      <w:r w:rsidR="00F53797" w:rsidRPr="00F53797">
        <w:rPr>
          <w:rFonts w:ascii="Arial" w:hAnsi="Arial" w:cs="Arial"/>
          <w:sz w:val="24"/>
          <w:szCs w:val="24"/>
          <w:u w:val="single"/>
        </w:rPr>
        <w:t>Кривоноса Александра Васильевича</w:t>
      </w:r>
      <w:r w:rsidR="00AB72C8" w:rsidRPr="00F018D4">
        <w:rPr>
          <w:rFonts w:ascii="Arial" w:hAnsi="Arial" w:cs="Arial"/>
          <w:sz w:val="24"/>
          <w:szCs w:val="24"/>
        </w:rPr>
        <w:t xml:space="preserve">, действующего на основании </w:t>
      </w:r>
      <w:r w:rsidR="00F53797">
        <w:rPr>
          <w:rFonts w:ascii="Arial" w:hAnsi="Arial" w:cs="Arial"/>
          <w:sz w:val="24"/>
          <w:szCs w:val="24"/>
        </w:rPr>
        <w:t>Устава</w:t>
      </w:r>
      <w:r w:rsidR="007936BD" w:rsidRPr="00F018D4">
        <w:rPr>
          <w:rFonts w:ascii="Arial" w:hAnsi="Arial" w:cs="Arial"/>
          <w:sz w:val="24"/>
          <w:szCs w:val="24"/>
        </w:rPr>
        <w:t xml:space="preserve">, </w:t>
      </w:r>
      <w:r w:rsidR="00AB72C8" w:rsidRPr="00F018D4">
        <w:rPr>
          <w:rFonts w:ascii="Arial" w:hAnsi="Arial" w:cs="Arial"/>
          <w:sz w:val="24"/>
          <w:szCs w:val="24"/>
        </w:rPr>
        <w:t xml:space="preserve">с одной стороны и </w:t>
      </w:r>
      <w:r w:rsidR="00AB72C8" w:rsidRPr="00F018D4">
        <w:rPr>
          <w:rFonts w:ascii="Arial" w:hAnsi="Arial" w:cs="Arial"/>
          <w:b/>
          <w:sz w:val="24"/>
          <w:szCs w:val="24"/>
        </w:rPr>
        <w:t>ООО "РИИКО"</w:t>
      </w:r>
      <w:r w:rsidR="00AB72C8" w:rsidRPr="00F018D4">
        <w:rPr>
          <w:rFonts w:ascii="Arial" w:hAnsi="Arial" w:cs="Arial"/>
          <w:sz w:val="24"/>
          <w:szCs w:val="24"/>
        </w:rPr>
        <w:t xml:space="preserve">, именуемое в дальнейшем </w:t>
      </w:r>
      <w:r w:rsidR="00AB72C8" w:rsidRPr="00F018D4">
        <w:rPr>
          <w:rFonts w:ascii="Arial" w:hAnsi="Arial" w:cs="Arial"/>
          <w:b/>
          <w:sz w:val="24"/>
          <w:szCs w:val="24"/>
        </w:rPr>
        <w:t>"Продавец"</w:t>
      </w:r>
      <w:r w:rsidR="00AB72C8" w:rsidRPr="00F018D4">
        <w:rPr>
          <w:rFonts w:ascii="Arial" w:hAnsi="Arial" w:cs="Arial"/>
          <w:sz w:val="24"/>
          <w:szCs w:val="24"/>
        </w:rPr>
        <w:t xml:space="preserve"> в лице Генерального директора </w:t>
      </w:r>
      <w:proofErr w:type="spellStart"/>
      <w:r w:rsidR="00AB72C8" w:rsidRPr="00F018D4">
        <w:rPr>
          <w:rFonts w:ascii="Arial" w:hAnsi="Arial" w:cs="Arial"/>
          <w:sz w:val="24"/>
          <w:szCs w:val="24"/>
          <w:u w:val="single"/>
        </w:rPr>
        <w:t>Шаврова</w:t>
      </w:r>
      <w:proofErr w:type="spellEnd"/>
      <w:r w:rsidR="00AB72C8" w:rsidRPr="00F018D4">
        <w:rPr>
          <w:rFonts w:ascii="Arial" w:hAnsi="Arial" w:cs="Arial"/>
          <w:sz w:val="24"/>
          <w:szCs w:val="24"/>
          <w:u w:val="single"/>
        </w:rPr>
        <w:t xml:space="preserve"> И</w:t>
      </w:r>
      <w:r w:rsidR="00011205" w:rsidRPr="00F018D4">
        <w:rPr>
          <w:rFonts w:ascii="Arial" w:hAnsi="Arial" w:cs="Arial"/>
          <w:sz w:val="24"/>
          <w:szCs w:val="24"/>
          <w:u w:val="single"/>
        </w:rPr>
        <w:t xml:space="preserve">горя </w:t>
      </w:r>
      <w:r w:rsidR="00AB72C8" w:rsidRPr="00F018D4">
        <w:rPr>
          <w:rFonts w:ascii="Arial" w:hAnsi="Arial" w:cs="Arial"/>
          <w:sz w:val="24"/>
          <w:szCs w:val="24"/>
          <w:u w:val="single"/>
        </w:rPr>
        <w:t>А</w:t>
      </w:r>
      <w:r w:rsidR="00011205" w:rsidRPr="00F018D4">
        <w:rPr>
          <w:rFonts w:ascii="Arial" w:hAnsi="Arial" w:cs="Arial"/>
          <w:sz w:val="24"/>
          <w:szCs w:val="24"/>
          <w:u w:val="single"/>
        </w:rPr>
        <w:t>лександровича</w:t>
      </w:r>
      <w:r w:rsidR="00AB72C8" w:rsidRPr="00F018D4">
        <w:rPr>
          <w:rFonts w:ascii="Arial" w:hAnsi="Arial" w:cs="Arial"/>
          <w:sz w:val="24"/>
          <w:szCs w:val="24"/>
        </w:rPr>
        <w:t>, действующего на основании Устава, с другой стороны, заключили настоящий договор о нижеследующем.</w:t>
      </w:r>
    </w:p>
    <w:p w:rsidR="00AB72C8" w:rsidRPr="00F018D4" w:rsidRDefault="00AB72C8">
      <w:pPr>
        <w:rPr>
          <w:rFonts w:ascii="Arial" w:hAnsi="Arial" w:cs="Arial"/>
          <w:sz w:val="24"/>
          <w:szCs w:val="24"/>
        </w:rPr>
      </w:pPr>
    </w:p>
    <w:p w:rsidR="00AB72C8" w:rsidRPr="00F018D4" w:rsidRDefault="00AB72C8">
      <w:pPr>
        <w:jc w:val="center"/>
        <w:rPr>
          <w:rFonts w:ascii="Arial" w:hAnsi="Arial" w:cs="Arial"/>
          <w:b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1. Предмет договора.</w:t>
      </w:r>
    </w:p>
    <w:p w:rsidR="00AB72C8" w:rsidRPr="00F018D4" w:rsidRDefault="00E7211E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 xml:space="preserve">1.1. </w:t>
      </w:r>
      <w:r w:rsidR="00AB72C8" w:rsidRPr="00F018D4">
        <w:rPr>
          <w:rFonts w:ascii="Arial" w:hAnsi="Arial" w:cs="Arial"/>
          <w:b/>
          <w:sz w:val="24"/>
          <w:szCs w:val="24"/>
        </w:rPr>
        <w:t>"Продавец"</w:t>
      </w:r>
      <w:r w:rsidR="00AB72C8" w:rsidRPr="00F018D4">
        <w:rPr>
          <w:rFonts w:ascii="Arial" w:hAnsi="Arial" w:cs="Arial"/>
          <w:sz w:val="24"/>
          <w:szCs w:val="24"/>
        </w:rPr>
        <w:t xml:space="preserve"> обязуется осуществить поставку оборудования</w:t>
      </w:r>
      <w:r w:rsidR="000C4EC8">
        <w:rPr>
          <w:rFonts w:ascii="Arial" w:hAnsi="Arial" w:cs="Arial"/>
          <w:sz w:val="24"/>
          <w:szCs w:val="24"/>
        </w:rPr>
        <w:t xml:space="preserve"> </w:t>
      </w:r>
      <w:r w:rsidR="00AB72C8" w:rsidRPr="00F018D4">
        <w:rPr>
          <w:rFonts w:ascii="Arial" w:hAnsi="Arial" w:cs="Arial"/>
          <w:sz w:val="24"/>
          <w:szCs w:val="24"/>
        </w:rPr>
        <w:t>согласно</w:t>
      </w:r>
      <w:r w:rsidR="000D72A6">
        <w:rPr>
          <w:rFonts w:ascii="Arial" w:hAnsi="Arial" w:cs="Arial"/>
          <w:sz w:val="24"/>
          <w:szCs w:val="24"/>
        </w:rPr>
        <w:t xml:space="preserve"> </w:t>
      </w:r>
      <w:r w:rsidR="000D72A6" w:rsidRPr="00F018D4">
        <w:rPr>
          <w:rFonts w:ascii="Arial" w:hAnsi="Arial" w:cs="Arial"/>
          <w:sz w:val="24"/>
          <w:szCs w:val="24"/>
        </w:rPr>
        <w:t>спецификации или</w:t>
      </w:r>
      <w:r w:rsidR="00AB72C8" w:rsidRPr="00F018D4">
        <w:rPr>
          <w:rFonts w:ascii="Arial" w:hAnsi="Arial" w:cs="Arial"/>
          <w:sz w:val="24"/>
          <w:szCs w:val="24"/>
        </w:rPr>
        <w:t xml:space="preserve"> </w:t>
      </w:r>
      <w:r w:rsidR="003246E8" w:rsidRPr="00F018D4">
        <w:rPr>
          <w:rFonts w:ascii="Arial" w:hAnsi="Arial" w:cs="Arial"/>
          <w:sz w:val="24"/>
          <w:szCs w:val="24"/>
        </w:rPr>
        <w:t>счета</w:t>
      </w:r>
      <w:r w:rsidR="00887D90" w:rsidRPr="00F018D4">
        <w:rPr>
          <w:rFonts w:ascii="Arial" w:hAnsi="Arial" w:cs="Arial"/>
          <w:sz w:val="24"/>
          <w:szCs w:val="24"/>
        </w:rPr>
        <w:t>, являюще</w:t>
      </w:r>
      <w:r w:rsidR="000D72A6">
        <w:rPr>
          <w:rFonts w:ascii="Arial" w:hAnsi="Arial" w:cs="Arial"/>
          <w:sz w:val="24"/>
          <w:szCs w:val="24"/>
        </w:rPr>
        <w:t>й</w:t>
      </w:r>
      <w:r w:rsidR="00887D90" w:rsidRPr="00F018D4">
        <w:rPr>
          <w:rFonts w:ascii="Arial" w:hAnsi="Arial" w:cs="Arial"/>
          <w:sz w:val="24"/>
          <w:szCs w:val="24"/>
        </w:rPr>
        <w:t>ся</w:t>
      </w:r>
      <w:r w:rsidR="00AB72C8" w:rsidRPr="00F018D4">
        <w:rPr>
          <w:rFonts w:ascii="Arial" w:hAnsi="Arial" w:cs="Arial"/>
          <w:sz w:val="24"/>
          <w:szCs w:val="24"/>
        </w:rPr>
        <w:t xml:space="preserve"> неотъемлемой частью настоящего договора.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 xml:space="preserve">1.2. "Покупатель" </w:t>
      </w:r>
      <w:r w:rsidRPr="00F018D4">
        <w:rPr>
          <w:rFonts w:ascii="Arial" w:hAnsi="Arial" w:cs="Arial"/>
          <w:sz w:val="24"/>
          <w:szCs w:val="24"/>
        </w:rPr>
        <w:t>обязуется оплатить и принять оборудование согласно спецификации</w:t>
      </w:r>
      <w:r w:rsidR="003246E8" w:rsidRPr="00F018D4">
        <w:rPr>
          <w:rFonts w:ascii="Arial" w:hAnsi="Arial" w:cs="Arial"/>
          <w:sz w:val="24"/>
          <w:szCs w:val="24"/>
        </w:rPr>
        <w:t xml:space="preserve"> или счета</w:t>
      </w:r>
      <w:r w:rsidRPr="00F018D4">
        <w:rPr>
          <w:rFonts w:ascii="Arial" w:hAnsi="Arial" w:cs="Arial"/>
          <w:sz w:val="24"/>
          <w:szCs w:val="24"/>
        </w:rPr>
        <w:t>.</w:t>
      </w:r>
    </w:p>
    <w:p w:rsidR="00AB72C8" w:rsidRPr="00F018D4" w:rsidRDefault="00AB72C8">
      <w:pPr>
        <w:rPr>
          <w:rFonts w:ascii="Arial" w:hAnsi="Arial" w:cs="Arial"/>
          <w:sz w:val="24"/>
          <w:szCs w:val="24"/>
        </w:rPr>
      </w:pPr>
    </w:p>
    <w:p w:rsidR="00AB72C8" w:rsidRPr="00F018D4" w:rsidRDefault="00AB72C8">
      <w:pPr>
        <w:jc w:val="center"/>
        <w:rPr>
          <w:rFonts w:ascii="Arial" w:hAnsi="Arial" w:cs="Arial"/>
          <w:b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2. Общая стоимость договора.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2.1.</w:t>
      </w:r>
      <w:r w:rsidRPr="00F018D4">
        <w:rPr>
          <w:rFonts w:ascii="Arial" w:hAnsi="Arial" w:cs="Arial"/>
          <w:sz w:val="24"/>
          <w:szCs w:val="24"/>
        </w:rPr>
        <w:t xml:space="preserve"> Общая стоимость договора равна </w:t>
      </w:r>
      <w:r w:rsidR="00866D92">
        <w:rPr>
          <w:rFonts w:ascii="Arial" w:hAnsi="Arial" w:cs="Arial"/>
          <w:sz w:val="24"/>
          <w:szCs w:val="24"/>
        </w:rPr>
        <w:t>174</w:t>
      </w:r>
      <w:r w:rsidR="00093E11" w:rsidRPr="00093E11">
        <w:rPr>
          <w:rFonts w:ascii="Arial" w:hAnsi="Arial" w:cs="Arial"/>
          <w:sz w:val="24"/>
          <w:szCs w:val="24"/>
        </w:rPr>
        <w:t>9</w:t>
      </w:r>
      <w:r w:rsidR="00D43774" w:rsidRPr="00D43774">
        <w:rPr>
          <w:rFonts w:ascii="Arial" w:hAnsi="Arial" w:cs="Arial"/>
          <w:sz w:val="24"/>
          <w:szCs w:val="24"/>
        </w:rPr>
        <w:t>00,00</w:t>
      </w:r>
      <w:r w:rsidR="00D4377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руб</w:t>
      </w:r>
      <w:r w:rsidRPr="00F018D4">
        <w:rPr>
          <w:rFonts w:ascii="Arial" w:hAnsi="Arial" w:cs="Arial"/>
          <w:sz w:val="24"/>
          <w:szCs w:val="24"/>
        </w:rPr>
        <w:t>.</w:t>
      </w:r>
      <w:r w:rsidR="00D43774">
        <w:rPr>
          <w:rFonts w:ascii="Arial" w:hAnsi="Arial" w:cs="Arial"/>
          <w:sz w:val="24"/>
          <w:szCs w:val="24"/>
        </w:rPr>
        <w:t xml:space="preserve"> (</w:t>
      </w:r>
      <w:r w:rsidR="00866D92">
        <w:rPr>
          <w:rFonts w:ascii="Arial" w:hAnsi="Arial" w:cs="Arial"/>
          <w:sz w:val="24"/>
          <w:szCs w:val="24"/>
        </w:rPr>
        <w:t>Сто семьдесят четыре</w:t>
      </w:r>
      <w:r w:rsidR="00D43774">
        <w:rPr>
          <w:rFonts w:ascii="Arial" w:hAnsi="Arial" w:cs="Arial"/>
          <w:sz w:val="24"/>
          <w:szCs w:val="24"/>
        </w:rPr>
        <w:t xml:space="preserve"> тысяч</w:t>
      </w:r>
      <w:r w:rsidR="00866D92">
        <w:rPr>
          <w:rFonts w:ascii="Arial" w:hAnsi="Arial" w:cs="Arial"/>
          <w:sz w:val="24"/>
          <w:szCs w:val="24"/>
        </w:rPr>
        <w:t xml:space="preserve">и </w:t>
      </w:r>
      <w:r w:rsidR="00093E11">
        <w:rPr>
          <w:rFonts w:ascii="Arial" w:hAnsi="Arial" w:cs="Arial"/>
          <w:sz w:val="24"/>
          <w:szCs w:val="24"/>
        </w:rPr>
        <w:t>девя</w:t>
      </w:r>
      <w:r w:rsidR="002C64B4">
        <w:rPr>
          <w:rFonts w:ascii="Arial" w:hAnsi="Arial" w:cs="Arial"/>
          <w:sz w:val="24"/>
          <w:szCs w:val="24"/>
        </w:rPr>
        <w:t>тьсот</w:t>
      </w:r>
      <w:r w:rsidR="00D43774">
        <w:rPr>
          <w:rFonts w:ascii="Arial" w:hAnsi="Arial" w:cs="Arial"/>
          <w:sz w:val="24"/>
          <w:szCs w:val="24"/>
        </w:rPr>
        <w:t xml:space="preserve"> руб. 00 коп.), в том числе НДС</w:t>
      </w:r>
      <w:r w:rsidR="00275A6A">
        <w:rPr>
          <w:rFonts w:ascii="Arial" w:hAnsi="Arial" w:cs="Arial"/>
          <w:sz w:val="24"/>
          <w:szCs w:val="24"/>
        </w:rPr>
        <w:t xml:space="preserve"> 20% –</w:t>
      </w:r>
      <w:r w:rsidR="00D43774">
        <w:rPr>
          <w:rFonts w:ascii="Arial" w:hAnsi="Arial" w:cs="Arial"/>
          <w:sz w:val="24"/>
          <w:szCs w:val="24"/>
        </w:rPr>
        <w:t xml:space="preserve"> </w:t>
      </w:r>
      <w:r w:rsidR="00866D92">
        <w:rPr>
          <w:rFonts w:ascii="Arial" w:hAnsi="Arial" w:cs="Arial"/>
          <w:sz w:val="24"/>
          <w:szCs w:val="24"/>
        </w:rPr>
        <w:t>29</w:t>
      </w:r>
      <w:r w:rsidR="002C64B4">
        <w:rPr>
          <w:rFonts w:ascii="Arial" w:hAnsi="Arial" w:cs="Arial"/>
          <w:sz w:val="24"/>
          <w:szCs w:val="24"/>
        </w:rPr>
        <w:t>1</w:t>
      </w:r>
      <w:r w:rsidR="00093E11" w:rsidRPr="00093E11">
        <w:rPr>
          <w:rFonts w:ascii="Arial" w:hAnsi="Arial" w:cs="Arial"/>
          <w:sz w:val="24"/>
          <w:szCs w:val="24"/>
        </w:rPr>
        <w:t>5</w:t>
      </w:r>
      <w:r w:rsidR="00866D92">
        <w:rPr>
          <w:rFonts w:ascii="Arial" w:hAnsi="Arial" w:cs="Arial"/>
          <w:sz w:val="24"/>
          <w:szCs w:val="24"/>
        </w:rPr>
        <w:t>0</w:t>
      </w:r>
      <w:r w:rsidR="00D43774">
        <w:rPr>
          <w:rFonts w:ascii="Arial" w:hAnsi="Arial" w:cs="Arial"/>
          <w:sz w:val="24"/>
          <w:szCs w:val="24"/>
        </w:rPr>
        <w:t>,00 руб. (</w:t>
      </w:r>
      <w:r w:rsidR="00866D92">
        <w:rPr>
          <w:rFonts w:ascii="Arial" w:hAnsi="Arial" w:cs="Arial"/>
          <w:sz w:val="24"/>
          <w:szCs w:val="24"/>
        </w:rPr>
        <w:t xml:space="preserve">Двадцать девять </w:t>
      </w:r>
      <w:r w:rsidR="00D43774">
        <w:rPr>
          <w:rFonts w:ascii="Arial" w:hAnsi="Arial" w:cs="Arial"/>
          <w:sz w:val="24"/>
          <w:szCs w:val="24"/>
        </w:rPr>
        <w:t xml:space="preserve">тысяч </w:t>
      </w:r>
      <w:r w:rsidR="002C64B4">
        <w:rPr>
          <w:rFonts w:ascii="Arial" w:hAnsi="Arial" w:cs="Arial"/>
          <w:sz w:val="24"/>
          <w:szCs w:val="24"/>
        </w:rPr>
        <w:t>сто</w:t>
      </w:r>
      <w:r w:rsidR="00093E11" w:rsidRPr="00F71711">
        <w:rPr>
          <w:rFonts w:ascii="Arial" w:hAnsi="Arial" w:cs="Arial"/>
          <w:sz w:val="24"/>
          <w:szCs w:val="24"/>
        </w:rPr>
        <w:t xml:space="preserve"> </w:t>
      </w:r>
      <w:r w:rsidR="00093E11">
        <w:rPr>
          <w:rFonts w:ascii="Arial" w:hAnsi="Arial" w:cs="Arial"/>
          <w:sz w:val="24"/>
          <w:szCs w:val="24"/>
        </w:rPr>
        <w:t>пятьдесят</w:t>
      </w:r>
      <w:r w:rsidR="00D43774">
        <w:rPr>
          <w:rFonts w:ascii="Arial" w:hAnsi="Arial" w:cs="Arial"/>
          <w:sz w:val="24"/>
          <w:szCs w:val="24"/>
        </w:rPr>
        <w:t xml:space="preserve"> руб. 00 коп.)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bCs/>
          <w:sz w:val="24"/>
          <w:szCs w:val="24"/>
        </w:rPr>
        <w:t>2.2.</w:t>
      </w:r>
      <w:r w:rsidRPr="00F018D4">
        <w:rPr>
          <w:rFonts w:ascii="Arial" w:hAnsi="Arial" w:cs="Arial"/>
          <w:sz w:val="24"/>
          <w:szCs w:val="24"/>
        </w:rPr>
        <w:t xml:space="preserve"> Цена товара, является фиксированной и не подлежит изменению в одностороннем порядке.</w:t>
      </w:r>
    </w:p>
    <w:p w:rsidR="00AB72C8" w:rsidRPr="00F018D4" w:rsidRDefault="00AB72C8">
      <w:pPr>
        <w:jc w:val="center"/>
        <w:rPr>
          <w:rFonts w:ascii="Arial" w:hAnsi="Arial" w:cs="Arial"/>
          <w:b/>
          <w:sz w:val="24"/>
          <w:szCs w:val="24"/>
        </w:rPr>
      </w:pPr>
    </w:p>
    <w:p w:rsidR="00AB72C8" w:rsidRPr="00F018D4" w:rsidRDefault="00AB72C8">
      <w:pPr>
        <w:jc w:val="center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3. Порядок расчетов.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3.1.</w:t>
      </w:r>
      <w:r w:rsidRPr="00F018D4">
        <w:rPr>
          <w:rFonts w:ascii="Arial" w:hAnsi="Arial" w:cs="Arial"/>
          <w:sz w:val="24"/>
          <w:szCs w:val="24"/>
        </w:rPr>
        <w:t xml:space="preserve">Оплата поставки оборудования </w:t>
      </w:r>
      <w:r w:rsidRPr="00F018D4">
        <w:rPr>
          <w:rFonts w:ascii="Arial" w:hAnsi="Arial" w:cs="Arial"/>
          <w:b/>
          <w:sz w:val="24"/>
          <w:szCs w:val="24"/>
        </w:rPr>
        <w:t>"Продавца"</w:t>
      </w:r>
      <w:r w:rsidRPr="00F018D4">
        <w:rPr>
          <w:rFonts w:ascii="Arial" w:hAnsi="Arial" w:cs="Arial"/>
          <w:sz w:val="24"/>
          <w:szCs w:val="24"/>
        </w:rPr>
        <w:t xml:space="preserve"> осуществляется </w:t>
      </w:r>
      <w:r w:rsidRPr="00F018D4">
        <w:rPr>
          <w:rFonts w:ascii="Arial" w:hAnsi="Arial" w:cs="Arial"/>
          <w:b/>
          <w:sz w:val="24"/>
          <w:szCs w:val="24"/>
        </w:rPr>
        <w:t>"Покупателем"</w:t>
      </w:r>
      <w:r w:rsidRPr="00F018D4">
        <w:rPr>
          <w:rFonts w:ascii="Arial" w:hAnsi="Arial" w:cs="Arial"/>
          <w:bCs/>
          <w:sz w:val="24"/>
          <w:szCs w:val="24"/>
        </w:rPr>
        <w:t xml:space="preserve"> </w:t>
      </w:r>
      <w:r w:rsidRPr="00F018D4">
        <w:rPr>
          <w:rFonts w:ascii="Arial" w:hAnsi="Arial" w:cs="Arial"/>
          <w:sz w:val="24"/>
          <w:szCs w:val="24"/>
        </w:rPr>
        <w:t xml:space="preserve">по счету </w:t>
      </w:r>
      <w:r w:rsidRPr="00F018D4">
        <w:rPr>
          <w:rFonts w:ascii="Arial" w:hAnsi="Arial" w:cs="Arial"/>
          <w:b/>
          <w:sz w:val="24"/>
          <w:szCs w:val="24"/>
        </w:rPr>
        <w:t>"Продавца"</w:t>
      </w:r>
      <w:r w:rsidR="008E61B5">
        <w:rPr>
          <w:rFonts w:ascii="Arial" w:hAnsi="Arial" w:cs="Arial"/>
          <w:b/>
          <w:sz w:val="24"/>
          <w:szCs w:val="24"/>
        </w:rPr>
        <w:t xml:space="preserve"> </w:t>
      </w:r>
      <w:r w:rsidRPr="00F018D4">
        <w:rPr>
          <w:rFonts w:ascii="Arial" w:hAnsi="Arial" w:cs="Arial"/>
          <w:sz w:val="24"/>
          <w:szCs w:val="24"/>
        </w:rPr>
        <w:t>в рублях</w:t>
      </w:r>
      <w:r w:rsidR="00B43504" w:rsidRPr="00F018D4">
        <w:rPr>
          <w:rFonts w:ascii="Arial" w:hAnsi="Arial" w:cs="Arial"/>
          <w:sz w:val="24"/>
          <w:szCs w:val="24"/>
        </w:rPr>
        <w:t>,</w:t>
      </w:r>
      <w:r w:rsidRPr="00F018D4">
        <w:rPr>
          <w:rFonts w:ascii="Arial" w:hAnsi="Arial" w:cs="Arial"/>
          <w:sz w:val="24"/>
          <w:szCs w:val="24"/>
        </w:rPr>
        <w:t xml:space="preserve"> в следующем порядке:</w:t>
      </w:r>
    </w:p>
    <w:p w:rsidR="00AB72C8" w:rsidRPr="00F018D4" w:rsidRDefault="00433F3C" w:rsidP="006E1E52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sz w:val="24"/>
          <w:szCs w:val="24"/>
        </w:rPr>
        <w:t xml:space="preserve">Предварительная оплата в размере </w:t>
      </w:r>
      <w:r w:rsidR="002A2D93" w:rsidRPr="00F018D4">
        <w:rPr>
          <w:rFonts w:ascii="Arial" w:hAnsi="Arial" w:cs="Arial"/>
          <w:sz w:val="24"/>
          <w:szCs w:val="24"/>
        </w:rPr>
        <w:t>5</w:t>
      </w:r>
      <w:r w:rsidR="00AB72C8" w:rsidRPr="00F018D4">
        <w:rPr>
          <w:rFonts w:ascii="Arial" w:hAnsi="Arial" w:cs="Arial"/>
          <w:sz w:val="24"/>
          <w:szCs w:val="24"/>
        </w:rPr>
        <w:t xml:space="preserve">0 % от общей стоимости </w:t>
      </w:r>
      <w:r w:rsidRPr="00F018D4">
        <w:rPr>
          <w:rFonts w:ascii="Arial" w:hAnsi="Arial" w:cs="Arial"/>
          <w:sz w:val="24"/>
          <w:szCs w:val="24"/>
        </w:rPr>
        <w:t>счета</w:t>
      </w:r>
      <w:r w:rsidR="00AB72C8" w:rsidRPr="00F018D4">
        <w:rPr>
          <w:rFonts w:ascii="Arial" w:hAnsi="Arial" w:cs="Arial"/>
          <w:sz w:val="24"/>
          <w:szCs w:val="24"/>
        </w:rPr>
        <w:t xml:space="preserve"> – в течение трех дней с момента выставления счета</w:t>
      </w:r>
      <w:r w:rsidR="00AE3D0F" w:rsidRPr="00F018D4">
        <w:rPr>
          <w:rFonts w:ascii="Arial" w:hAnsi="Arial" w:cs="Arial"/>
          <w:sz w:val="24"/>
          <w:szCs w:val="24"/>
        </w:rPr>
        <w:t xml:space="preserve">, если иное не оговорено в </w:t>
      </w:r>
      <w:r w:rsidR="0042502F" w:rsidRPr="00F018D4">
        <w:rPr>
          <w:rFonts w:ascii="Arial" w:hAnsi="Arial" w:cs="Arial"/>
          <w:sz w:val="24"/>
          <w:szCs w:val="24"/>
        </w:rPr>
        <w:t>счете</w:t>
      </w:r>
      <w:r w:rsidR="00AB72C8" w:rsidRPr="00F018D4">
        <w:rPr>
          <w:rFonts w:ascii="Arial" w:hAnsi="Arial" w:cs="Arial"/>
          <w:sz w:val="24"/>
          <w:szCs w:val="24"/>
        </w:rPr>
        <w:t>;</w:t>
      </w:r>
    </w:p>
    <w:p w:rsidR="002A2D93" w:rsidRPr="00F018D4" w:rsidRDefault="002A2D93" w:rsidP="006E1E52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sz w:val="24"/>
          <w:szCs w:val="24"/>
        </w:rPr>
        <w:t>Оставшиеся 50% от общей стоимости счета – в течени</w:t>
      </w:r>
      <w:r w:rsidR="00733FF0">
        <w:rPr>
          <w:rFonts w:ascii="Arial" w:hAnsi="Arial" w:cs="Arial"/>
          <w:sz w:val="24"/>
          <w:szCs w:val="24"/>
        </w:rPr>
        <w:t>е</w:t>
      </w:r>
      <w:r w:rsidRPr="00F018D4">
        <w:rPr>
          <w:rFonts w:ascii="Arial" w:hAnsi="Arial" w:cs="Arial"/>
          <w:sz w:val="24"/>
          <w:szCs w:val="24"/>
        </w:rPr>
        <w:t xml:space="preserve"> </w:t>
      </w:r>
      <w:r w:rsidR="00D43774">
        <w:rPr>
          <w:rFonts w:ascii="Arial" w:hAnsi="Arial" w:cs="Arial"/>
          <w:sz w:val="24"/>
          <w:szCs w:val="24"/>
        </w:rPr>
        <w:t>семи</w:t>
      </w:r>
      <w:r w:rsidRPr="00F018D4">
        <w:rPr>
          <w:rFonts w:ascii="Arial" w:hAnsi="Arial" w:cs="Arial"/>
          <w:sz w:val="24"/>
          <w:szCs w:val="24"/>
        </w:rPr>
        <w:t xml:space="preserve"> дней с момента </w:t>
      </w:r>
      <w:r w:rsidR="00D43774">
        <w:rPr>
          <w:rFonts w:ascii="Arial" w:hAnsi="Arial" w:cs="Arial"/>
          <w:sz w:val="24"/>
          <w:szCs w:val="24"/>
        </w:rPr>
        <w:t xml:space="preserve">получения </w:t>
      </w:r>
      <w:r w:rsidRPr="00F018D4">
        <w:rPr>
          <w:rFonts w:ascii="Arial" w:hAnsi="Arial" w:cs="Arial"/>
          <w:sz w:val="24"/>
          <w:szCs w:val="24"/>
        </w:rPr>
        <w:t xml:space="preserve">груза </w:t>
      </w:r>
      <w:r w:rsidR="00D43774">
        <w:rPr>
          <w:rFonts w:ascii="Arial" w:hAnsi="Arial" w:cs="Arial"/>
          <w:b/>
          <w:bCs/>
          <w:sz w:val="24"/>
          <w:szCs w:val="24"/>
        </w:rPr>
        <w:t>«Покупателем</w:t>
      </w:r>
      <w:r w:rsidR="00D43774" w:rsidRPr="00F018D4">
        <w:rPr>
          <w:rFonts w:ascii="Arial" w:hAnsi="Arial" w:cs="Arial"/>
          <w:b/>
          <w:bCs/>
          <w:sz w:val="24"/>
          <w:szCs w:val="24"/>
        </w:rPr>
        <w:t>»</w:t>
      </w:r>
      <w:r w:rsidR="00D43774">
        <w:rPr>
          <w:rFonts w:ascii="Arial" w:hAnsi="Arial" w:cs="Arial"/>
          <w:sz w:val="24"/>
          <w:szCs w:val="24"/>
        </w:rPr>
        <w:t>.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bCs/>
          <w:sz w:val="24"/>
          <w:szCs w:val="24"/>
        </w:rPr>
        <w:t>3.2.</w:t>
      </w:r>
      <w:r w:rsidRPr="00F018D4">
        <w:rPr>
          <w:rFonts w:ascii="Arial" w:hAnsi="Arial" w:cs="Arial"/>
          <w:sz w:val="24"/>
          <w:szCs w:val="24"/>
        </w:rPr>
        <w:t xml:space="preserve"> Днем оплаты по договору считается день поступления денежных средств на расчетный счет </w:t>
      </w:r>
      <w:r w:rsidRPr="00F018D4">
        <w:rPr>
          <w:rFonts w:ascii="Arial" w:hAnsi="Arial" w:cs="Arial"/>
          <w:b/>
          <w:sz w:val="24"/>
          <w:szCs w:val="24"/>
        </w:rPr>
        <w:t>"Продавца".</w:t>
      </w:r>
    </w:p>
    <w:p w:rsidR="00AB72C8" w:rsidRPr="00F018D4" w:rsidRDefault="00AB72C8">
      <w:pPr>
        <w:jc w:val="center"/>
        <w:rPr>
          <w:rFonts w:ascii="Arial" w:hAnsi="Arial" w:cs="Arial"/>
          <w:sz w:val="24"/>
          <w:szCs w:val="24"/>
        </w:rPr>
      </w:pPr>
    </w:p>
    <w:p w:rsidR="00AB72C8" w:rsidRPr="00F018D4" w:rsidRDefault="00AB72C8">
      <w:pPr>
        <w:jc w:val="center"/>
        <w:rPr>
          <w:rFonts w:ascii="Arial" w:hAnsi="Arial" w:cs="Arial"/>
          <w:b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4.Условия поставки.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4.1."Продавец"</w:t>
      </w:r>
      <w:r w:rsidRPr="00F018D4">
        <w:rPr>
          <w:rFonts w:ascii="Arial" w:hAnsi="Arial" w:cs="Arial"/>
          <w:sz w:val="24"/>
          <w:szCs w:val="24"/>
        </w:rPr>
        <w:t xml:space="preserve"> обязуется отгрузить </w:t>
      </w:r>
      <w:r w:rsidRPr="00F018D4">
        <w:rPr>
          <w:rFonts w:ascii="Arial" w:hAnsi="Arial" w:cs="Arial"/>
          <w:b/>
          <w:sz w:val="24"/>
          <w:szCs w:val="24"/>
        </w:rPr>
        <w:t>"Покупателю"</w:t>
      </w:r>
      <w:r w:rsidRPr="00F018D4">
        <w:rPr>
          <w:rFonts w:ascii="Arial" w:hAnsi="Arial" w:cs="Arial"/>
          <w:bCs/>
          <w:sz w:val="24"/>
          <w:szCs w:val="24"/>
        </w:rPr>
        <w:t xml:space="preserve"> оборудование</w:t>
      </w:r>
      <w:r w:rsidRPr="00F018D4">
        <w:rPr>
          <w:rFonts w:ascii="Arial" w:hAnsi="Arial" w:cs="Arial"/>
          <w:sz w:val="24"/>
          <w:szCs w:val="24"/>
        </w:rPr>
        <w:t xml:space="preserve"> со склада в Санкт-Петербурге.</w:t>
      </w:r>
      <w:r w:rsidR="00D43774">
        <w:rPr>
          <w:rFonts w:ascii="Arial" w:hAnsi="Arial" w:cs="Arial"/>
          <w:sz w:val="24"/>
          <w:szCs w:val="24"/>
        </w:rPr>
        <w:t xml:space="preserve"> </w:t>
      </w:r>
      <w:r w:rsidRPr="00F018D4">
        <w:rPr>
          <w:rFonts w:ascii="Arial" w:hAnsi="Arial" w:cs="Arial"/>
          <w:sz w:val="24"/>
          <w:szCs w:val="24"/>
        </w:rPr>
        <w:t>Оборудование должно быть упаковано в таре, позволяющей избежать повреждения и порчу оборудования.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4.2.</w:t>
      </w:r>
      <w:r w:rsidRPr="00F018D4">
        <w:rPr>
          <w:rFonts w:ascii="Arial" w:hAnsi="Arial" w:cs="Arial"/>
          <w:sz w:val="24"/>
          <w:szCs w:val="24"/>
        </w:rPr>
        <w:t xml:space="preserve"> Приемка оборудования </w:t>
      </w:r>
      <w:r w:rsidRPr="00F018D4">
        <w:rPr>
          <w:rFonts w:ascii="Arial" w:hAnsi="Arial" w:cs="Arial"/>
          <w:b/>
          <w:sz w:val="24"/>
          <w:szCs w:val="24"/>
        </w:rPr>
        <w:t>"Покупателем"</w:t>
      </w:r>
      <w:r w:rsidRPr="00F018D4">
        <w:rPr>
          <w:rFonts w:ascii="Arial" w:hAnsi="Arial" w:cs="Arial"/>
          <w:sz w:val="24"/>
          <w:szCs w:val="24"/>
        </w:rPr>
        <w:t xml:space="preserve"> по наименованию  (в соответствии с фирменной маркировкой изготовителя) и по количеству мест (согласно отгрузочным накладным) производится со склада </w:t>
      </w:r>
      <w:r w:rsidRPr="00F018D4">
        <w:rPr>
          <w:rFonts w:ascii="Arial" w:hAnsi="Arial" w:cs="Arial"/>
          <w:b/>
          <w:sz w:val="24"/>
          <w:szCs w:val="24"/>
        </w:rPr>
        <w:t>"Продавца"</w:t>
      </w:r>
      <w:r w:rsidRPr="00F018D4">
        <w:rPr>
          <w:rFonts w:ascii="Arial" w:hAnsi="Arial" w:cs="Arial"/>
          <w:sz w:val="24"/>
          <w:szCs w:val="24"/>
        </w:rPr>
        <w:t xml:space="preserve"> в Санкт-Петербурге. 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4.3.</w:t>
      </w:r>
      <w:r w:rsidRPr="00F018D4">
        <w:rPr>
          <w:rFonts w:ascii="Arial" w:hAnsi="Arial" w:cs="Arial"/>
          <w:sz w:val="24"/>
          <w:szCs w:val="24"/>
        </w:rPr>
        <w:t xml:space="preserve"> Все претензии по количеству, качеству или номенклатуре решаются путем переговоров.</w:t>
      </w:r>
    </w:p>
    <w:p w:rsidR="00AB72C8" w:rsidRPr="00F018D4" w:rsidRDefault="00AB72C8">
      <w:pPr>
        <w:rPr>
          <w:rFonts w:ascii="Arial" w:hAnsi="Arial" w:cs="Arial"/>
          <w:sz w:val="24"/>
          <w:szCs w:val="24"/>
        </w:rPr>
      </w:pPr>
    </w:p>
    <w:p w:rsidR="00AB72C8" w:rsidRPr="00F018D4" w:rsidRDefault="00AB72C8">
      <w:pPr>
        <w:jc w:val="center"/>
        <w:rPr>
          <w:rFonts w:ascii="Arial" w:hAnsi="Arial" w:cs="Arial"/>
          <w:b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5. Особые условия работ.</w:t>
      </w:r>
    </w:p>
    <w:p w:rsidR="002877D5" w:rsidRPr="00F018D4" w:rsidRDefault="002877D5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5.1.</w:t>
      </w:r>
      <w:r w:rsidRPr="00F018D4">
        <w:rPr>
          <w:rFonts w:ascii="Arial" w:hAnsi="Arial" w:cs="Arial"/>
          <w:sz w:val="24"/>
          <w:szCs w:val="24"/>
        </w:rPr>
        <w:t xml:space="preserve"> Накладные и счета-фактуры подписываются в течение 2-х дней с момента получения оборудования </w:t>
      </w:r>
      <w:r w:rsidRPr="00F018D4">
        <w:rPr>
          <w:rFonts w:ascii="Arial" w:hAnsi="Arial" w:cs="Arial"/>
          <w:b/>
          <w:sz w:val="24"/>
          <w:szCs w:val="24"/>
        </w:rPr>
        <w:t>"Покупателем"</w:t>
      </w:r>
      <w:r w:rsidRPr="00F018D4">
        <w:rPr>
          <w:rFonts w:ascii="Arial" w:hAnsi="Arial" w:cs="Arial"/>
          <w:sz w:val="24"/>
          <w:szCs w:val="24"/>
        </w:rPr>
        <w:t>.</w:t>
      </w:r>
    </w:p>
    <w:p w:rsidR="002877D5" w:rsidRPr="00F018D4" w:rsidRDefault="002877D5" w:rsidP="006E1E52">
      <w:pPr>
        <w:jc w:val="both"/>
        <w:rPr>
          <w:rFonts w:ascii="Arial" w:hAnsi="Arial" w:cs="Arial"/>
          <w:b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5.2.</w:t>
      </w:r>
      <w:r w:rsidRPr="00F018D4">
        <w:rPr>
          <w:rFonts w:ascii="Arial" w:hAnsi="Arial" w:cs="Arial"/>
          <w:sz w:val="24"/>
          <w:szCs w:val="24"/>
        </w:rPr>
        <w:t xml:space="preserve"> Право собственности на оборудование, равно, как и ответственность за физическую сохранность оборудования переходит к </w:t>
      </w:r>
      <w:r w:rsidRPr="00F018D4">
        <w:rPr>
          <w:rFonts w:ascii="Arial" w:hAnsi="Arial" w:cs="Arial"/>
          <w:b/>
          <w:sz w:val="24"/>
          <w:szCs w:val="24"/>
        </w:rPr>
        <w:t>"Покупателю"</w:t>
      </w:r>
      <w:r w:rsidRPr="00F018D4">
        <w:rPr>
          <w:rFonts w:ascii="Arial" w:hAnsi="Arial" w:cs="Arial"/>
          <w:sz w:val="24"/>
          <w:szCs w:val="24"/>
        </w:rPr>
        <w:t xml:space="preserve"> с момента подписания накладных, при приемке оборудования со склада </w:t>
      </w:r>
      <w:r w:rsidRPr="00F018D4">
        <w:rPr>
          <w:rFonts w:ascii="Arial" w:hAnsi="Arial" w:cs="Arial"/>
          <w:b/>
          <w:sz w:val="24"/>
          <w:szCs w:val="24"/>
        </w:rPr>
        <w:t>"Продавца" в Санкт-Петербурге.</w:t>
      </w:r>
    </w:p>
    <w:p w:rsidR="00D43774" w:rsidRDefault="002877D5" w:rsidP="000D72A6">
      <w:pPr>
        <w:jc w:val="both"/>
        <w:rPr>
          <w:rFonts w:ascii="Arial" w:hAnsi="Arial" w:cs="Arial"/>
          <w:b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5.3.</w:t>
      </w:r>
      <w:r w:rsidRPr="00F018D4">
        <w:rPr>
          <w:rFonts w:ascii="Arial" w:hAnsi="Arial" w:cs="Arial"/>
          <w:sz w:val="24"/>
          <w:szCs w:val="24"/>
        </w:rPr>
        <w:t xml:space="preserve"> При отгрузке оборудования с участием 3-х лиц (транспортная компания) право собственности на оборудование, равно, как и ответственность за физическую </w:t>
      </w:r>
      <w:r w:rsidRPr="00F018D4">
        <w:rPr>
          <w:rFonts w:ascii="Arial" w:hAnsi="Arial" w:cs="Arial"/>
          <w:sz w:val="24"/>
          <w:szCs w:val="24"/>
        </w:rPr>
        <w:lastRenderedPageBreak/>
        <w:t xml:space="preserve">сохранность оборудования переходит к </w:t>
      </w:r>
      <w:r w:rsidRPr="00F018D4">
        <w:rPr>
          <w:rFonts w:ascii="Arial" w:hAnsi="Arial" w:cs="Arial"/>
          <w:b/>
          <w:sz w:val="24"/>
          <w:szCs w:val="24"/>
        </w:rPr>
        <w:t>"Покупателю"</w:t>
      </w:r>
      <w:r w:rsidRPr="00F018D4">
        <w:rPr>
          <w:rFonts w:ascii="Arial" w:hAnsi="Arial" w:cs="Arial"/>
          <w:sz w:val="24"/>
          <w:szCs w:val="24"/>
        </w:rPr>
        <w:t xml:space="preserve"> с момента передачи оборудования 3-му лицу (транспортной компании).</w:t>
      </w:r>
    </w:p>
    <w:p w:rsidR="00AB72C8" w:rsidRPr="00F018D4" w:rsidRDefault="00AB72C8">
      <w:pPr>
        <w:jc w:val="center"/>
        <w:rPr>
          <w:rFonts w:ascii="Arial" w:hAnsi="Arial" w:cs="Arial"/>
          <w:b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6. Ответственность сторон.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6.1.</w:t>
      </w:r>
      <w:r w:rsidRPr="00F018D4">
        <w:rPr>
          <w:rFonts w:ascii="Arial" w:hAnsi="Arial" w:cs="Arial"/>
          <w:sz w:val="24"/>
          <w:szCs w:val="24"/>
        </w:rPr>
        <w:t xml:space="preserve"> Все возникающие в процессе реализации настоящего договора разногласия Стороны пытаются урегулировать по взаимному согласию</w:t>
      </w:r>
      <w:r w:rsidR="00733F45" w:rsidRPr="00F018D4">
        <w:rPr>
          <w:rFonts w:ascii="Arial" w:hAnsi="Arial" w:cs="Arial"/>
          <w:sz w:val="24"/>
          <w:szCs w:val="24"/>
        </w:rPr>
        <w:t>, в соответствии с действующим законодательством РФ</w:t>
      </w:r>
      <w:r w:rsidRPr="00F018D4">
        <w:rPr>
          <w:rFonts w:ascii="Arial" w:hAnsi="Arial" w:cs="Arial"/>
          <w:sz w:val="24"/>
          <w:szCs w:val="24"/>
        </w:rPr>
        <w:t>. В случае невозможности достижения взаимного согласия Стороны обращаются в Арбитражный суд г. Санкт-Петербурга. Решение Санкт-Петербургского Арбитражного суда окончательное и обязательно для обеих Сторон.</w:t>
      </w:r>
    </w:p>
    <w:p w:rsidR="00AB72C8" w:rsidRPr="00F018D4" w:rsidRDefault="00AB72C8">
      <w:pPr>
        <w:jc w:val="center"/>
        <w:rPr>
          <w:rFonts w:ascii="Arial" w:hAnsi="Arial" w:cs="Arial"/>
          <w:b/>
          <w:sz w:val="24"/>
          <w:szCs w:val="24"/>
        </w:rPr>
      </w:pPr>
    </w:p>
    <w:p w:rsidR="00AB72C8" w:rsidRPr="00F018D4" w:rsidRDefault="00AB72C8">
      <w:pPr>
        <w:jc w:val="center"/>
        <w:rPr>
          <w:rFonts w:ascii="Arial" w:hAnsi="Arial" w:cs="Arial"/>
          <w:b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7. Гарантийные и сервисные обязательства.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7.1. "Продавец"</w:t>
      </w:r>
      <w:r w:rsidRPr="00F018D4">
        <w:rPr>
          <w:rFonts w:ascii="Arial" w:hAnsi="Arial" w:cs="Arial"/>
          <w:sz w:val="24"/>
          <w:szCs w:val="24"/>
        </w:rPr>
        <w:t xml:space="preserve"> принимает на себя выполнение гарантийных обязательств на оборудование –</w:t>
      </w:r>
      <w:r w:rsidR="008C6536" w:rsidRPr="00F018D4">
        <w:rPr>
          <w:rFonts w:ascii="Arial" w:hAnsi="Arial" w:cs="Arial"/>
          <w:sz w:val="24"/>
          <w:szCs w:val="24"/>
        </w:rPr>
        <w:t xml:space="preserve"> двенадцат</w:t>
      </w:r>
      <w:r w:rsidR="00D819A8" w:rsidRPr="00F018D4">
        <w:rPr>
          <w:rFonts w:ascii="Arial" w:hAnsi="Arial" w:cs="Arial"/>
          <w:sz w:val="24"/>
          <w:szCs w:val="24"/>
        </w:rPr>
        <w:t>ь</w:t>
      </w:r>
      <w:r w:rsidRPr="00F018D4">
        <w:rPr>
          <w:rFonts w:ascii="Arial" w:hAnsi="Arial" w:cs="Arial"/>
          <w:sz w:val="24"/>
          <w:szCs w:val="24"/>
        </w:rPr>
        <w:t xml:space="preserve"> месяц</w:t>
      </w:r>
      <w:r w:rsidR="00171291" w:rsidRPr="00F018D4">
        <w:rPr>
          <w:rFonts w:ascii="Arial" w:hAnsi="Arial" w:cs="Arial"/>
          <w:sz w:val="24"/>
          <w:szCs w:val="24"/>
        </w:rPr>
        <w:t>ев</w:t>
      </w:r>
      <w:r w:rsidRPr="00F018D4">
        <w:rPr>
          <w:rFonts w:ascii="Arial" w:hAnsi="Arial" w:cs="Arial"/>
          <w:sz w:val="24"/>
          <w:szCs w:val="24"/>
        </w:rPr>
        <w:t xml:space="preserve"> с момента передачи </w:t>
      </w:r>
      <w:r w:rsidRPr="00F018D4">
        <w:rPr>
          <w:rFonts w:ascii="Arial" w:hAnsi="Arial" w:cs="Arial"/>
          <w:b/>
          <w:sz w:val="24"/>
          <w:szCs w:val="24"/>
        </w:rPr>
        <w:t>"Покупателю"</w:t>
      </w:r>
      <w:r w:rsidR="008C6536" w:rsidRPr="00F018D4">
        <w:rPr>
          <w:rFonts w:ascii="Arial" w:hAnsi="Arial" w:cs="Arial"/>
          <w:sz w:val="24"/>
          <w:szCs w:val="24"/>
        </w:rPr>
        <w:t>(за исключением оборудования являющегося расходным материалом)</w:t>
      </w:r>
      <w:r w:rsidRPr="00F018D4">
        <w:rPr>
          <w:rFonts w:ascii="Arial" w:hAnsi="Arial" w:cs="Arial"/>
          <w:sz w:val="24"/>
          <w:szCs w:val="24"/>
        </w:rPr>
        <w:t>.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7.2.</w:t>
      </w:r>
      <w:r w:rsidRPr="00F018D4">
        <w:rPr>
          <w:rFonts w:ascii="Arial" w:hAnsi="Arial" w:cs="Arial"/>
          <w:sz w:val="24"/>
          <w:szCs w:val="24"/>
        </w:rPr>
        <w:t xml:space="preserve"> В течение указанного гарантийного срока </w:t>
      </w:r>
      <w:r w:rsidRPr="00F018D4">
        <w:rPr>
          <w:rFonts w:ascii="Arial" w:hAnsi="Arial" w:cs="Arial"/>
          <w:b/>
          <w:sz w:val="24"/>
          <w:szCs w:val="24"/>
        </w:rPr>
        <w:t>"Покупатель"</w:t>
      </w:r>
      <w:r w:rsidRPr="00F018D4">
        <w:rPr>
          <w:rFonts w:ascii="Arial" w:hAnsi="Arial" w:cs="Arial"/>
          <w:sz w:val="24"/>
          <w:szCs w:val="24"/>
        </w:rPr>
        <w:t xml:space="preserve"> несет ответственность за эксплуатацию оборудования в соответствии с его назначением, режимами работы и техническими характеристиками.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7.3.</w:t>
      </w:r>
      <w:r w:rsidRPr="00F018D4">
        <w:rPr>
          <w:rFonts w:ascii="Arial" w:hAnsi="Arial" w:cs="Arial"/>
          <w:sz w:val="24"/>
          <w:szCs w:val="24"/>
        </w:rPr>
        <w:t xml:space="preserve"> При выходе оборудования из строя по вине </w:t>
      </w:r>
      <w:r w:rsidRPr="00F018D4">
        <w:rPr>
          <w:rFonts w:ascii="Arial" w:hAnsi="Arial" w:cs="Arial"/>
          <w:b/>
          <w:sz w:val="24"/>
          <w:szCs w:val="24"/>
        </w:rPr>
        <w:t>"Покупателя"</w:t>
      </w:r>
      <w:r w:rsidRPr="00F018D4">
        <w:rPr>
          <w:rFonts w:ascii="Arial" w:hAnsi="Arial" w:cs="Arial"/>
          <w:sz w:val="24"/>
          <w:szCs w:val="24"/>
        </w:rPr>
        <w:t xml:space="preserve"> (несоблюдение правил эксплуатации) ремонт, замена оборудования или его частей производится за счет </w:t>
      </w:r>
      <w:r w:rsidRPr="00F018D4">
        <w:rPr>
          <w:rFonts w:ascii="Arial" w:hAnsi="Arial" w:cs="Arial"/>
          <w:b/>
          <w:sz w:val="24"/>
          <w:szCs w:val="24"/>
        </w:rPr>
        <w:t>"Покупателя"</w:t>
      </w:r>
      <w:r w:rsidRPr="00F018D4">
        <w:rPr>
          <w:rFonts w:ascii="Arial" w:hAnsi="Arial" w:cs="Arial"/>
          <w:sz w:val="24"/>
          <w:szCs w:val="24"/>
        </w:rPr>
        <w:t>.</w:t>
      </w:r>
    </w:p>
    <w:p w:rsidR="00AB72C8" w:rsidRPr="00F018D4" w:rsidRDefault="00AB72C8">
      <w:pPr>
        <w:rPr>
          <w:rFonts w:ascii="Arial" w:hAnsi="Arial" w:cs="Arial"/>
          <w:sz w:val="24"/>
          <w:szCs w:val="24"/>
        </w:rPr>
      </w:pPr>
    </w:p>
    <w:p w:rsidR="00AB72C8" w:rsidRPr="00F018D4" w:rsidRDefault="00AB72C8">
      <w:pPr>
        <w:jc w:val="center"/>
        <w:rPr>
          <w:rFonts w:ascii="Arial" w:hAnsi="Arial" w:cs="Arial"/>
          <w:b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8. Срок действия договора.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8.1.</w:t>
      </w:r>
      <w:r w:rsidRPr="00F018D4">
        <w:rPr>
          <w:rFonts w:ascii="Arial" w:hAnsi="Arial" w:cs="Arial"/>
          <w:sz w:val="24"/>
          <w:szCs w:val="24"/>
        </w:rPr>
        <w:t xml:space="preserve"> Начало договора - дата его подписания. Окончание договора – дата подписания последней накладной.</w:t>
      </w:r>
    </w:p>
    <w:p w:rsidR="00AB72C8" w:rsidRPr="00F018D4" w:rsidRDefault="00AB72C8" w:rsidP="006E1E52">
      <w:pPr>
        <w:jc w:val="both"/>
        <w:rPr>
          <w:rFonts w:ascii="Arial" w:hAnsi="Arial" w:cs="Arial"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8.2.</w:t>
      </w:r>
      <w:r w:rsidRPr="00F018D4">
        <w:rPr>
          <w:rFonts w:ascii="Arial" w:hAnsi="Arial" w:cs="Arial"/>
          <w:sz w:val="24"/>
          <w:szCs w:val="24"/>
        </w:rPr>
        <w:t xml:space="preserve"> Настоящий договор составлен и подписан в двух экземплярах, имеющих равную юридическую силу, по одному для каждой из сторон.</w:t>
      </w:r>
    </w:p>
    <w:p w:rsidR="00AB72C8" w:rsidRPr="00F018D4" w:rsidRDefault="00AB72C8">
      <w:pPr>
        <w:jc w:val="center"/>
        <w:rPr>
          <w:rFonts w:ascii="Arial" w:hAnsi="Arial" w:cs="Arial"/>
          <w:b/>
          <w:sz w:val="24"/>
          <w:szCs w:val="24"/>
        </w:rPr>
      </w:pPr>
    </w:p>
    <w:p w:rsidR="00AB72C8" w:rsidRPr="00F018D4" w:rsidRDefault="00AB72C8">
      <w:pPr>
        <w:jc w:val="center"/>
        <w:rPr>
          <w:rFonts w:ascii="Arial" w:hAnsi="Arial" w:cs="Arial"/>
          <w:b/>
          <w:sz w:val="24"/>
          <w:szCs w:val="24"/>
        </w:rPr>
      </w:pPr>
      <w:r w:rsidRPr="00F018D4">
        <w:rPr>
          <w:rFonts w:ascii="Arial" w:hAnsi="Arial" w:cs="Arial"/>
          <w:b/>
          <w:sz w:val="24"/>
          <w:szCs w:val="24"/>
        </w:rPr>
        <w:t>9. Юридические адреса сторон.</w:t>
      </w:r>
    </w:p>
    <w:p w:rsidR="00AB72C8" w:rsidRPr="00F018D4" w:rsidRDefault="00AB72C8">
      <w:pPr>
        <w:jc w:val="center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068"/>
      </w:tblGrid>
      <w:tr w:rsidR="00AB72C8" w:rsidRPr="00F018D4">
        <w:tc>
          <w:tcPr>
            <w:tcW w:w="5068" w:type="dxa"/>
          </w:tcPr>
          <w:p w:rsidR="00AB72C8" w:rsidRPr="00F018D4" w:rsidRDefault="00AB72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18D4">
              <w:rPr>
                <w:rFonts w:ascii="Arial" w:hAnsi="Arial" w:cs="Arial"/>
                <w:b/>
                <w:sz w:val="22"/>
                <w:szCs w:val="22"/>
              </w:rPr>
              <w:t>Продавец:</w:t>
            </w:r>
          </w:p>
        </w:tc>
        <w:tc>
          <w:tcPr>
            <w:tcW w:w="5068" w:type="dxa"/>
          </w:tcPr>
          <w:p w:rsidR="00AB72C8" w:rsidRPr="00F018D4" w:rsidRDefault="00AB72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18D4">
              <w:rPr>
                <w:rFonts w:ascii="Arial" w:hAnsi="Arial" w:cs="Arial"/>
                <w:b/>
                <w:sz w:val="22"/>
                <w:szCs w:val="22"/>
              </w:rPr>
              <w:t>Покупатель:</w:t>
            </w:r>
          </w:p>
        </w:tc>
      </w:tr>
      <w:tr w:rsidR="00AB72C8" w:rsidRPr="00F018D4">
        <w:tc>
          <w:tcPr>
            <w:tcW w:w="5068" w:type="dxa"/>
          </w:tcPr>
          <w:p w:rsidR="00AB72C8" w:rsidRPr="00F018D4" w:rsidRDefault="00AB72C8">
            <w:pPr>
              <w:pStyle w:val="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18D4">
              <w:rPr>
                <w:rFonts w:ascii="Arial" w:hAnsi="Arial" w:cs="Arial"/>
                <w:sz w:val="22"/>
                <w:szCs w:val="22"/>
              </w:rPr>
              <w:t xml:space="preserve">ООО "РИИКО" </w:t>
            </w:r>
          </w:p>
          <w:p w:rsidR="006F41F9" w:rsidRPr="00F018D4" w:rsidRDefault="006F41F9" w:rsidP="006F41F9">
            <w:pPr>
              <w:rPr>
                <w:rFonts w:ascii="Arial" w:hAnsi="Arial" w:cs="Arial"/>
                <w:sz w:val="22"/>
                <w:szCs w:val="22"/>
              </w:rPr>
            </w:pPr>
            <w:r w:rsidRPr="00F018D4">
              <w:rPr>
                <w:rFonts w:ascii="Arial" w:hAnsi="Arial" w:cs="Arial"/>
                <w:sz w:val="22"/>
                <w:szCs w:val="22"/>
              </w:rPr>
              <w:t>ИНН 7804378684, КПП 78</w:t>
            </w:r>
            <w:r w:rsidR="0075272C" w:rsidRPr="00F018D4">
              <w:rPr>
                <w:rFonts w:ascii="Arial" w:hAnsi="Arial" w:cs="Arial"/>
                <w:sz w:val="22"/>
                <w:szCs w:val="22"/>
              </w:rPr>
              <w:t>42</w:t>
            </w:r>
            <w:r w:rsidRPr="00F018D4">
              <w:rPr>
                <w:rFonts w:ascii="Arial" w:hAnsi="Arial" w:cs="Arial"/>
                <w:sz w:val="22"/>
                <w:szCs w:val="22"/>
              </w:rPr>
              <w:t xml:space="preserve">01001, </w:t>
            </w:r>
          </w:p>
          <w:p w:rsidR="006F41F9" w:rsidRPr="00F018D4" w:rsidRDefault="006F41F9" w:rsidP="006F41F9">
            <w:pPr>
              <w:rPr>
                <w:rFonts w:ascii="Arial" w:hAnsi="Arial" w:cs="Arial"/>
                <w:sz w:val="22"/>
                <w:szCs w:val="22"/>
              </w:rPr>
            </w:pPr>
            <w:r w:rsidRPr="00F018D4">
              <w:rPr>
                <w:rFonts w:ascii="Arial" w:hAnsi="Arial" w:cs="Arial"/>
                <w:sz w:val="22"/>
                <w:szCs w:val="22"/>
              </w:rPr>
              <w:t>ОГРН 1079847137468</w:t>
            </w:r>
          </w:p>
          <w:p w:rsidR="006F41F9" w:rsidRPr="00F018D4" w:rsidRDefault="006F41F9" w:rsidP="006F41F9">
            <w:pPr>
              <w:rPr>
                <w:rFonts w:ascii="Arial" w:hAnsi="Arial" w:cs="Arial"/>
                <w:sz w:val="22"/>
                <w:szCs w:val="22"/>
              </w:rPr>
            </w:pPr>
            <w:r w:rsidRPr="00F018D4">
              <w:rPr>
                <w:rFonts w:ascii="Arial" w:hAnsi="Arial" w:cs="Arial"/>
                <w:sz w:val="22"/>
                <w:szCs w:val="22"/>
              </w:rPr>
              <w:t>ОКПО 83802665</w:t>
            </w:r>
          </w:p>
          <w:p w:rsidR="00AB72C8" w:rsidRPr="00F018D4" w:rsidRDefault="00AB72C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018D4">
              <w:rPr>
                <w:rFonts w:ascii="Arial" w:hAnsi="Arial" w:cs="Arial"/>
                <w:sz w:val="22"/>
                <w:szCs w:val="22"/>
                <w:u w:val="single"/>
              </w:rPr>
              <w:t xml:space="preserve">Фактический </w:t>
            </w:r>
            <w:r w:rsidR="0075272C" w:rsidRPr="00F018D4">
              <w:rPr>
                <w:rFonts w:ascii="Arial" w:hAnsi="Arial" w:cs="Arial"/>
                <w:sz w:val="22"/>
                <w:szCs w:val="22"/>
                <w:u w:val="single"/>
              </w:rPr>
              <w:t xml:space="preserve">и Юридический </w:t>
            </w:r>
            <w:r w:rsidRPr="00F018D4">
              <w:rPr>
                <w:rFonts w:ascii="Arial" w:hAnsi="Arial" w:cs="Arial"/>
                <w:sz w:val="22"/>
                <w:szCs w:val="22"/>
                <w:u w:val="single"/>
              </w:rPr>
              <w:t>адрес:</w:t>
            </w:r>
          </w:p>
          <w:p w:rsidR="00AB72C8" w:rsidRPr="00F018D4" w:rsidRDefault="00AB72C8">
            <w:pPr>
              <w:rPr>
                <w:rFonts w:ascii="Arial" w:hAnsi="Arial" w:cs="Arial"/>
                <w:sz w:val="22"/>
                <w:szCs w:val="22"/>
              </w:rPr>
            </w:pPr>
            <w:r w:rsidRPr="00F018D4">
              <w:rPr>
                <w:rFonts w:ascii="Arial" w:hAnsi="Arial" w:cs="Arial"/>
                <w:sz w:val="22"/>
                <w:szCs w:val="22"/>
              </w:rPr>
              <w:t xml:space="preserve">191167 </w:t>
            </w:r>
            <w:proofErr w:type="spellStart"/>
            <w:r w:rsidRPr="00F018D4">
              <w:rPr>
                <w:rFonts w:ascii="Arial" w:hAnsi="Arial" w:cs="Arial"/>
                <w:sz w:val="22"/>
                <w:szCs w:val="22"/>
              </w:rPr>
              <w:t>г.Санкт</w:t>
            </w:r>
            <w:proofErr w:type="spellEnd"/>
            <w:r w:rsidRPr="00F018D4">
              <w:rPr>
                <w:rFonts w:ascii="Arial" w:hAnsi="Arial" w:cs="Arial"/>
                <w:sz w:val="22"/>
                <w:szCs w:val="22"/>
              </w:rPr>
              <w:t>-Петербург, Алек</w:t>
            </w:r>
            <w:r w:rsidR="001E7CB0" w:rsidRPr="00F018D4">
              <w:rPr>
                <w:rFonts w:ascii="Arial" w:hAnsi="Arial" w:cs="Arial"/>
                <w:sz w:val="22"/>
                <w:szCs w:val="22"/>
              </w:rPr>
              <w:t xml:space="preserve">сандра Невского </w:t>
            </w:r>
            <w:proofErr w:type="spellStart"/>
            <w:r w:rsidR="001E7CB0" w:rsidRPr="00F018D4">
              <w:rPr>
                <w:rFonts w:ascii="Arial" w:hAnsi="Arial" w:cs="Arial"/>
                <w:sz w:val="22"/>
                <w:szCs w:val="22"/>
              </w:rPr>
              <w:t>ул</w:t>
            </w:r>
            <w:proofErr w:type="spellEnd"/>
            <w:r w:rsidR="001E7CB0" w:rsidRPr="00F018D4">
              <w:rPr>
                <w:rFonts w:ascii="Arial" w:hAnsi="Arial" w:cs="Arial"/>
                <w:sz w:val="22"/>
                <w:szCs w:val="22"/>
              </w:rPr>
              <w:t>, д. 9, лит А</w:t>
            </w:r>
          </w:p>
          <w:p w:rsidR="00AB72C8" w:rsidRPr="00F018D4" w:rsidRDefault="00AB72C8">
            <w:pPr>
              <w:rPr>
                <w:rFonts w:ascii="Arial" w:hAnsi="Arial" w:cs="Arial"/>
                <w:sz w:val="22"/>
                <w:szCs w:val="22"/>
              </w:rPr>
            </w:pPr>
          </w:p>
          <w:p w:rsidR="009F3473" w:rsidRPr="00F018D4" w:rsidRDefault="009F3473">
            <w:pPr>
              <w:rPr>
                <w:rFonts w:ascii="Arial" w:hAnsi="Arial" w:cs="Arial"/>
                <w:sz w:val="22"/>
                <w:szCs w:val="22"/>
              </w:rPr>
            </w:pPr>
          </w:p>
          <w:p w:rsidR="00AB72C8" w:rsidRPr="00F018D4" w:rsidRDefault="00AB72C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018D4">
              <w:rPr>
                <w:rFonts w:ascii="Arial" w:hAnsi="Arial" w:cs="Arial"/>
                <w:sz w:val="22"/>
                <w:szCs w:val="22"/>
                <w:u w:val="single"/>
              </w:rPr>
              <w:t>Банковские реквизиты:</w:t>
            </w:r>
          </w:p>
          <w:p w:rsidR="00AB72C8" w:rsidRPr="00F018D4" w:rsidRDefault="006F41F9">
            <w:pPr>
              <w:rPr>
                <w:rFonts w:ascii="Arial" w:hAnsi="Arial" w:cs="Arial"/>
                <w:sz w:val="22"/>
                <w:szCs w:val="22"/>
              </w:rPr>
            </w:pPr>
            <w:r w:rsidRPr="00F018D4">
              <w:rPr>
                <w:rFonts w:ascii="Arial" w:hAnsi="Arial" w:cs="Arial"/>
                <w:sz w:val="22"/>
                <w:szCs w:val="22"/>
              </w:rPr>
              <w:t xml:space="preserve">Филиал ОПЕРУ ОАО </w:t>
            </w:r>
            <w:r w:rsidR="00AB72C8" w:rsidRPr="00F018D4">
              <w:rPr>
                <w:rFonts w:ascii="Arial" w:hAnsi="Arial" w:cs="Arial"/>
                <w:sz w:val="22"/>
                <w:szCs w:val="22"/>
              </w:rPr>
              <w:t xml:space="preserve">Банк ВТБ </w:t>
            </w:r>
            <w:r w:rsidRPr="00F018D4"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="00AB72C8" w:rsidRPr="00F018D4">
              <w:rPr>
                <w:rFonts w:ascii="Arial" w:hAnsi="Arial" w:cs="Arial"/>
                <w:sz w:val="22"/>
                <w:szCs w:val="22"/>
              </w:rPr>
              <w:t>С</w:t>
            </w:r>
            <w:r w:rsidRPr="00F018D4">
              <w:rPr>
                <w:rFonts w:ascii="Arial" w:hAnsi="Arial" w:cs="Arial"/>
                <w:sz w:val="22"/>
                <w:szCs w:val="22"/>
              </w:rPr>
              <w:t>анкт-Петербурге</w:t>
            </w:r>
            <w:r w:rsidR="00AB72C8" w:rsidRPr="00F018D4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AB72C8" w:rsidRPr="00F018D4" w:rsidRDefault="00AB72C8">
            <w:pPr>
              <w:rPr>
                <w:rFonts w:ascii="Arial" w:hAnsi="Arial" w:cs="Arial"/>
                <w:sz w:val="22"/>
                <w:szCs w:val="22"/>
              </w:rPr>
            </w:pPr>
            <w:r w:rsidRPr="00F018D4">
              <w:rPr>
                <w:rFonts w:ascii="Arial" w:hAnsi="Arial" w:cs="Arial"/>
                <w:sz w:val="22"/>
                <w:szCs w:val="22"/>
              </w:rPr>
              <w:t>р/с 40 70 28 10 23 70 00 00 49 15</w:t>
            </w:r>
          </w:p>
          <w:p w:rsidR="00AB72C8" w:rsidRPr="00F018D4" w:rsidRDefault="00AB72C8">
            <w:pPr>
              <w:rPr>
                <w:rFonts w:ascii="Arial" w:hAnsi="Arial" w:cs="Arial"/>
                <w:sz w:val="22"/>
                <w:szCs w:val="22"/>
              </w:rPr>
            </w:pPr>
            <w:r w:rsidRPr="00F018D4">
              <w:rPr>
                <w:rFonts w:ascii="Arial" w:hAnsi="Arial" w:cs="Arial"/>
                <w:sz w:val="22"/>
                <w:szCs w:val="22"/>
              </w:rPr>
              <w:t xml:space="preserve">к/с 30 10 18 10 20 00 00 00 07 </w:t>
            </w:r>
            <w:r w:rsidR="006F41F9" w:rsidRPr="00F018D4">
              <w:rPr>
                <w:rFonts w:ascii="Arial" w:hAnsi="Arial" w:cs="Arial"/>
                <w:sz w:val="22"/>
                <w:szCs w:val="22"/>
              </w:rPr>
              <w:t>04</w:t>
            </w:r>
          </w:p>
          <w:p w:rsidR="00AB72C8" w:rsidRPr="00F018D4" w:rsidRDefault="00AB72C8">
            <w:pPr>
              <w:rPr>
                <w:rFonts w:ascii="Arial" w:hAnsi="Arial" w:cs="Arial"/>
                <w:sz w:val="22"/>
                <w:szCs w:val="22"/>
              </w:rPr>
            </w:pPr>
            <w:r w:rsidRPr="00F018D4">
              <w:rPr>
                <w:rFonts w:ascii="Arial" w:hAnsi="Arial" w:cs="Arial"/>
                <w:sz w:val="22"/>
                <w:szCs w:val="22"/>
              </w:rPr>
              <w:t>БИК 0440307</w:t>
            </w:r>
            <w:r w:rsidR="006F41F9" w:rsidRPr="00F018D4">
              <w:rPr>
                <w:rFonts w:ascii="Arial" w:hAnsi="Arial" w:cs="Arial"/>
                <w:sz w:val="22"/>
                <w:szCs w:val="22"/>
              </w:rPr>
              <w:t>04,</w:t>
            </w:r>
          </w:p>
          <w:p w:rsidR="00AB72C8" w:rsidRPr="00F018D4" w:rsidRDefault="00AB72C8">
            <w:pPr>
              <w:rPr>
                <w:rFonts w:ascii="Arial" w:hAnsi="Arial" w:cs="Arial"/>
                <w:sz w:val="22"/>
                <w:szCs w:val="22"/>
              </w:rPr>
            </w:pPr>
          </w:p>
          <w:p w:rsidR="00AB72C8" w:rsidRPr="00F018D4" w:rsidRDefault="00AB72C8">
            <w:pPr>
              <w:rPr>
                <w:rFonts w:ascii="Arial" w:hAnsi="Arial" w:cs="Arial"/>
                <w:sz w:val="22"/>
                <w:szCs w:val="22"/>
              </w:rPr>
            </w:pPr>
            <w:r w:rsidRPr="00F018D4">
              <w:rPr>
                <w:rFonts w:ascii="Arial" w:hAnsi="Arial" w:cs="Arial"/>
                <w:sz w:val="22"/>
                <w:szCs w:val="22"/>
              </w:rPr>
              <w:t xml:space="preserve">Генеральный директор – </w:t>
            </w:r>
            <w:proofErr w:type="spellStart"/>
            <w:r w:rsidRPr="00F018D4">
              <w:rPr>
                <w:rFonts w:ascii="Arial" w:hAnsi="Arial" w:cs="Arial"/>
                <w:sz w:val="22"/>
                <w:szCs w:val="22"/>
              </w:rPr>
              <w:t>Шавров</w:t>
            </w:r>
            <w:proofErr w:type="spellEnd"/>
            <w:r w:rsidRPr="00F018D4">
              <w:rPr>
                <w:rFonts w:ascii="Arial" w:hAnsi="Arial" w:cs="Arial"/>
                <w:sz w:val="22"/>
                <w:szCs w:val="22"/>
              </w:rPr>
              <w:t xml:space="preserve"> Игорь Александрович</w:t>
            </w:r>
          </w:p>
          <w:p w:rsidR="00C15077" w:rsidRPr="00F018D4" w:rsidRDefault="00C150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15077" w:rsidRDefault="00C15077">
            <w:pPr>
              <w:rPr>
                <w:rFonts w:ascii="Arial" w:hAnsi="Arial" w:cs="Arial"/>
                <w:sz w:val="22"/>
                <w:szCs w:val="22"/>
              </w:rPr>
            </w:pPr>
          </w:p>
          <w:p w:rsidR="003F7BBF" w:rsidRDefault="003F7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:rsidR="003F7BBF" w:rsidRPr="00F018D4" w:rsidRDefault="003F7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М.П.</w:t>
            </w:r>
          </w:p>
          <w:p w:rsidR="00C15077" w:rsidRPr="00F018D4" w:rsidRDefault="00C150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15077" w:rsidRPr="00F018D4" w:rsidRDefault="00C150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68" w:type="dxa"/>
          </w:tcPr>
          <w:p w:rsidR="00AB72C8" w:rsidRPr="00F018D4" w:rsidRDefault="00C22AE8" w:rsidP="00B15FDB">
            <w:pPr>
              <w:pStyle w:val="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22AE8">
              <w:rPr>
                <w:rFonts w:ascii="Arial" w:hAnsi="Arial" w:cs="Arial"/>
                <w:sz w:val="22"/>
                <w:szCs w:val="22"/>
              </w:rPr>
              <w:t>АО "ВЫБОРГТЕПЛОЭНЕРГО"</w:t>
            </w:r>
          </w:p>
          <w:p w:rsidR="00B15FDB" w:rsidRPr="00F018D4" w:rsidRDefault="00B15FDB" w:rsidP="00B43504">
            <w:pPr>
              <w:rPr>
                <w:rFonts w:ascii="Arial" w:hAnsi="Arial" w:cs="Arial"/>
                <w:sz w:val="22"/>
                <w:szCs w:val="22"/>
              </w:rPr>
            </w:pPr>
            <w:r w:rsidRPr="00F018D4">
              <w:rPr>
                <w:rFonts w:ascii="Arial" w:hAnsi="Arial" w:cs="Arial"/>
                <w:sz w:val="22"/>
                <w:szCs w:val="22"/>
              </w:rPr>
              <w:t>ИНН</w:t>
            </w:r>
            <w:r w:rsidR="00FD659B" w:rsidRPr="00F018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2AE8" w:rsidRPr="00C22AE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4704062064</w:t>
            </w:r>
            <w:r w:rsidRPr="00F018D4">
              <w:rPr>
                <w:rFonts w:ascii="Arial" w:hAnsi="Arial" w:cs="Arial"/>
                <w:sz w:val="22"/>
                <w:szCs w:val="22"/>
              </w:rPr>
              <w:t xml:space="preserve">, КПП </w:t>
            </w:r>
            <w:r w:rsidR="00C22AE8" w:rsidRPr="00C22AE8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470401001</w:t>
            </w:r>
          </w:p>
          <w:p w:rsidR="00B15FDB" w:rsidRPr="00F018D4" w:rsidRDefault="000C4EC8" w:rsidP="00B435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ОГРН 1054700176893</w:t>
            </w:r>
          </w:p>
          <w:p w:rsidR="003520D1" w:rsidRPr="00F018D4" w:rsidRDefault="000C4EC8" w:rsidP="00B435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ОКПО 75115131</w:t>
            </w:r>
          </w:p>
          <w:p w:rsidR="003520D1" w:rsidRPr="00F018D4" w:rsidRDefault="003520D1" w:rsidP="003520D1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018D4">
              <w:rPr>
                <w:rFonts w:ascii="Arial" w:hAnsi="Arial" w:cs="Arial"/>
                <w:sz w:val="22"/>
                <w:szCs w:val="22"/>
                <w:u w:val="single"/>
              </w:rPr>
              <w:t>Фактический и Юридический адрес:</w:t>
            </w:r>
          </w:p>
          <w:p w:rsidR="003520D1" w:rsidRPr="00F018D4" w:rsidRDefault="00C22AE8" w:rsidP="00B43504">
            <w:pPr>
              <w:rPr>
                <w:rFonts w:ascii="Arial" w:hAnsi="Arial" w:cs="Arial"/>
                <w:sz w:val="22"/>
                <w:szCs w:val="22"/>
              </w:rPr>
            </w:pPr>
            <w:r w:rsidRPr="00C22AE8">
              <w:rPr>
                <w:rFonts w:ascii="Arial" w:hAnsi="Arial" w:cs="Arial"/>
                <w:sz w:val="22"/>
                <w:szCs w:val="22"/>
              </w:rPr>
              <w:t xml:space="preserve">188800, </w:t>
            </w:r>
            <w:r w:rsidR="00F53797">
              <w:rPr>
                <w:rFonts w:ascii="Arial" w:hAnsi="Arial" w:cs="Arial"/>
                <w:sz w:val="22"/>
                <w:szCs w:val="22"/>
              </w:rPr>
              <w:t>Л</w:t>
            </w:r>
            <w:r w:rsidRPr="00C22AE8">
              <w:rPr>
                <w:rFonts w:ascii="Arial" w:hAnsi="Arial" w:cs="Arial"/>
                <w:sz w:val="22"/>
                <w:szCs w:val="22"/>
              </w:rPr>
              <w:t>енинградская</w:t>
            </w:r>
            <w:r w:rsidR="00F53797">
              <w:rPr>
                <w:rFonts w:ascii="Arial" w:hAnsi="Arial" w:cs="Arial"/>
                <w:sz w:val="22"/>
                <w:szCs w:val="22"/>
              </w:rPr>
              <w:t xml:space="preserve"> обл.</w:t>
            </w:r>
            <w:r w:rsidRPr="00C22AE8">
              <w:rPr>
                <w:rFonts w:ascii="Arial" w:hAnsi="Arial" w:cs="Arial"/>
                <w:sz w:val="22"/>
                <w:szCs w:val="22"/>
              </w:rPr>
              <w:t>, г</w:t>
            </w:r>
            <w:r w:rsidR="00F53797">
              <w:rPr>
                <w:rFonts w:ascii="Arial" w:hAnsi="Arial" w:cs="Arial"/>
                <w:sz w:val="22"/>
                <w:szCs w:val="22"/>
              </w:rPr>
              <w:t>.</w:t>
            </w:r>
            <w:r w:rsidRPr="00C22A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3797">
              <w:rPr>
                <w:rFonts w:ascii="Arial" w:hAnsi="Arial" w:cs="Arial"/>
                <w:sz w:val="22"/>
                <w:szCs w:val="22"/>
              </w:rPr>
              <w:t>В</w:t>
            </w:r>
            <w:r w:rsidRPr="00C22AE8">
              <w:rPr>
                <w:rFonts w:ascii="Arial" w:hAnsi="Arial" w:cs="Arial"/>
                <w:sz w:val="22"/>
                <w:szCs w:val="22"/>
              </w:rPr>
              <w:t>ыборг, ул</w:t>
            </w:r>
            <w:r w:rsidR="00F53797">
              <w:rPr>
                <w:rFonts w:ascii="Arial" w:hAnsi="Arial" w:cs="Arial"/>
                <w:sz w:val="22"/>
                <w:szCs w:val="22"/>
              </w:rPr>
              <w:t>.</w:t>
            </w:r>
            <w:r w:rsidR="000C4EC8">
              <w:rPr>
                <w:rFonts w:ascii="Arial" w:hAnsi="Arial" w:cs="Arial"/>
                <w:sz w:val="22"/>
                <w:szCs w:val="22"/>
              </w:rPr>
              <w:t> </w:t>
            </w:r>
            <w:r w:rsidR="00F53797">
              <w:rPr>
                <w:rFonts w:ascii="Arial" w:hAnsi="Arial" w:cs="Arial"/>
                <w:sz w:val="22"/>
                <w:szCs w:val="22"/>
              </w:rPr>
              <w:t>С</w:t>
            </w:r>
            <w:r w:rsidRPr="00C22AE8">
              <w:rPr>
                <w:rFonts w:ascii="Arial" w:hAnsi="Arial" w:cs="Arial"/>
                <w:sz w:val="22"/>
                <w:szCs w:val="22"/>
              </w:rPr>
              <w:t>ухова, 2</w:t>
            </w:r>
          </w:p>
          <w:p w:rsidR="00C22AE8" w:rsidRDefault="00C22AE8" w:rsidP="00B4350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0C4EC8" w:rsidRDefault="000C4EC8" w:rsidP="00B4350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B15FDB" w:rsidRPr="00F018D4" w:rsidRDefault="00B15FDB" w:rsidP="00B43504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018D4">
              <w:rPr>
                <w:rFonts w:ascii="Arial" w:hAnsi="Arial" w:cs="Arial"/>
                <w:sz w:val="22"/>
                <w:szCs w:val="22"/>
                <w:u w:val="single"/>
              </w:rPr>
              <w:t>Банковские реквизиты:</w:t>
            </w:r>
          </w:p>
          <w:p w:rsidR="009F3473" w:rsidRDefault="00F53797" w:rsidP="009F3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СЕВЕРО-ЗАПАДНЫЙ БАНК ПАО "СБЕРБАНК РОССИИ"</w:t>
            </w:r>
          </w:p>
          <w:p w:rsidR="00F53797" w:rsidRPr="00F018D4" w:rsidRDefault="00F53797" w:rsidP="009F3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р/с 40702810055390000440</w:t>
            </w:r>
          </w:p>
          <w:p w:rsidR="009F3473" w:rsidRPr="00F018D4" w:rsidRDefault="00F53797" w:rsidP="009F34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к/с 30101810500000000653</w:t>
            </w:r>
          </w:p>
          <w:p w:rsidR="003F7BBF" w:rsidRDefault="00F53797" w:rsidP="00FD65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БИК 044030653</w:t>
            </w:r>
            <w:r w:rsidR="000C4EC8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F7BBF" w:rsidRDefault="003F7BBF" w:rsidP="00FD659B">
            <w:pPr>
              <w:rPr>
                <w:rFonts w:ascii="Arial" w:hAnsi="Arial" w:cs="Arial"/>
                <w:sz w:val="22"/>
                <w:szCs w:val="22"/>
              </w:rPr>
            </w:pPr>
          </w:p>
          <w:p w:rsidR="003F7BBF" w:rsidRDefault="000C4EC8" w:rsidP="00FD659B">
            <w:pPr>
              <w:rPr>
                <w:rFonts w:ascii="Arial" w:hAnsi="Arial" w:cs="Arial"/>
                <w:sz w:val="22"/>
                <w:szCs w:val="22"/>
              </w:rPr>
            </w:pPr>
            <w:r w:rsidRPr="00F018D4">
              <w:rPr>
                <w:rFonts w:ascii="Arial" w:hAnsi="Arial" w:cs="Arial"/>
                <w:sz w:val="22"/>
                <w:szCs w:val="22"/>
              </w:rPr>
              <w:t xml:space="preserve">Генеральный директор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0C4EC8">
              <w:rPr>
                <w:rFonts w:ascii="Arial" w:hAnsi="Arial" w:cs="Arial"/>
                <w:sz w:val="22"/>
                <w:szCs w:val="22"/>
              </w:rPr>
              <w:t>Кривонос</w:t>
            </w:r>
            <w:r>
              <w:rPr>
                <w:rFonts w:ascii="Arial" w:hAnsi="Arial" w:cs="Arial"/>
                <w:sz w:val="22"/>
                <w:szCs w:val="22"/>
              </w:rPr>
              <w:t xml:space="preserve"> Александр Васильевич</w:t>
            </w:r>
          </w:p>
          <w:p w:rsidR="000C4EC8" w:rsidRDefault="000C4EC8" w:rsidP="003F7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0C4EC8" w:rsidRDefault="000C4EC8" w:rsidP="003F7BBF">
            <w:pPr>
              <w:rPr>
                <w:rFonts w:ascii="Arial" w:hAnsi="Arial" w:cs="Arial"/>
                <w:sz w:val="22"/>
                <w:szCs w:val="22"/>
              </w:rPr>
            </w:pPr>
          </w:p>
          <w:p w:rsidR="003F7BBF" w:rsidRDefault="003F7BBF" w:rsidP="003F7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</w:p>
          <w:p w:rsidR="003F7BBF" w:rsidRPr="00F018D4" w:rsidRDefault="003F7BBF" w:rsidP="003F7B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М.П.</w:t>
            </w:r>
          </w:p>
          <w:p w:rsidR="003F7BBF" w:rsidRPr="00F018D4" w:rsidRDefault="003F7BBF" w:rsidP="00FD65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E61B5" w:rsidRDefault="008E61B5">
      <w:pPr>
        <w:jc w:val="center"/>
        <w:rPr>
          <w:rFonts w:ascii="Arial" w:hAnsi="Arial" w:cs="Arial"/>
          <w:b/>
          <w:sz w:val="16"/>
        </w:rPr>
      </w:pPr>
    </w:p>
    <w:p w:rsidR="008E61B5" w:rsidRDefault="008E61B5">
      <w:pPr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br w:type="page"/>
      </w:r>
    </w:p>
    <w:p w:rsidR="008E61B5" w:rsidRDefault="008E61B5" w:rsidP="008E61B5"/>
    <w:p w:rsidR="008E61B5" w:rsidRPr="00120828" w:rsidRDefault="008E61B5" w:rsidP="008E61B5"/>
    <w:p w:rsidR="008E61B5" w:rsidRDefault="008E61B5" w:rsidP="008E61B5">
      <w:pPr>
        <w:pStyle w:val="2"/>
        <w:ind w:left="4320" w:firstLine="720"/>
        <w:rPr>
          <w:rFonts w:cs="Arial"/>
          <w:szCs w:val="22"/>
        </w:rPr>
      </w:pPr>
    </w:p>
    <w:p w:rsidR="008E61B5" w:rsidRPr="00CE6FB6" w:rsidRDefault="008E61B5" w:rsidP="0051761D">
      <w:pPr>
        <w:pStyle w:val="2"/>
        <w:ind w:left="4395"/>
        <w:rPr>
          <w:rFonts w:cs="Arial"/>
          <w:szCs w:val="22"/>
        </w:rPr>
      </w:pPr>
      <w:r w:rsidRPr="00CE6FB6">
        <w:rPr>
          <w:rFonts w:cs="Arial"/>
          <w:szCs w:val="22"/>
        </w:rPr>
        <w:t xml:space="preserve">Приложение №1 </w:t>
      </w:r>
    </w:p>
    <w:p w:rsidR="008E61B5" w:rsidRPr="00CE6FB6" w:rsidRDefault="008E61B5" w:rsidP="0051761D">
      <w:pPr>
        <w:pStyle w:val="2"/>
        <w:ind w:left="4395"/>
        <w:rPr>
          <w:rFonts w:cs="Arial"/>
          <w:szCs w:val="22"/>
        </w:rPr>
      </w:pPr>
      <w:r>
        <w:rPr>
          <w:rFonts w:cs="Arial"/>
          <w:szCs w:val="22"/>
        </w:rPr>
        <w:t xml:space="preserve">к Договору № </w:t>
      </w:r>
      <w:r w:rsidR="00F71711">
        <w:rPr>
          <w:rFonts w:cs="Arial"/>
          <w:szCs w:val="22"/>
        </w:rPr>
        <w:t>73</w:t>
      </w:r>
      <w:r w:rsidRPr="008E61B5">
        <w:rPr>
          <w:rFonts w:cs="Arial"/>
          <w:szCs w:val="22"/>
        </w:rPr>
        <w:t>-2</w:t>
      </w:r>
      <w:r w:rsidR="006D65DA">
        <w:rPr>
          <w:rFonts w:cs="Arial"/>
          <w:szCs w:val="22"/>
        </w:rPr>
        <w:t>1</w:t>
      </w:r>
      <w:r w:rsidRPr="008E61B5">
        <w:rPr>
          <w:rFonts w:cs="Arial"/>
          <w:szCs w:val="22"/>
        </w:rPr>
        <w:t xml:space="preserve">-ЕП </w:t>
      </w:r>
      <w:r w:rsidRPr="00CE6FB6">
        <w:rPr>
          <w:rFonts w:cs="Arial"/>
          <w:szCs w:val="22"/>
        </w:rPr>
        <w:t xml:space="preserve">от </w:t>
      </w:r>
      <w:r w:rsidR="0051761D">
        <w:rPr>
          <w:rFonts w:cs="Arial"/>
          <w:szCs w:val="22"/>
        </w:rPr>
        <w:t>0</w:t>
      </w:r>
      <w:r w:rsidR="00093E11" w:rsidRPr="00093E11">
        <w:rPr>
          <w:rFonts w:cs="Arial"/>
          <w:szCs w:val="22"/>
        </w:rPr>
        <w:t>7</w:t>
      </w:r>
      <w:r>
        <w:rPr>
          <w:rFonts w:cs="Arial"/>
          <w:szCs w:val="22"/>
        </w:rPr>
        <w:t xml:space="preserve"> </w:t>
      </w:r>
      <w:r w:rsidR="0051761D">
        <w:rPr>
          <w:rFonts w:cs="Arial"/>
          <w:szCs w:val="22"/>
        </w:rPr>
        <w:t>сентября</w:t>
      </w:r>
      <w:r>
        <w:rPr>
          <w:rFonts w:cs="Arial"/>
          <w:szCs w:val="22"/>
        </w:rPr>
        <w:t xml:space="preserve"> 202</w:t>
      </w:r>
      <w:r w:rsidR="0051761D">
        <w:rPr>
          <w:rFonts w:cs="Arial"/>
          <w:szCs w:val="22"/>
        </w:rPr>
        <w:t>1</w:t>
      </w:r>
      <w:r w:rsidRPr="00CE6FB6">
        <w:rPr>
          <w:rFonts w:cs="Arial"/>
          <w:szCs w:val="22"/>
        </w:rPr>
        <w:t xml:space="preserve"> г.</w:t>
      </w:r>
    </w:p>
    <w:p w:rsidR="008E61B5" w:rsidRDefault="008E61B5" w:rsidP="008E61B5">
      <w:pPr>
        <w:rPr>
          <w:rFonts w:ascii="Arial" w:hAnsi="Arial" w:cs="Arial"/>
          <w:b/>
          <w:bCs/>
          <w:sz w:val="22"/>
          <w:szCs w:val="22"/>
        </w:rPr>
      </w:pPr>
    </w:p>
    <w:p w:rsidR="008E61B5" w:rsidRPr="00CE6FB6" w:rsidRDefault="008E61B5" w:rsidP="008E61B5">
      <w:pPr>
        <w:rPr>
          <w:rFonts w:ascii="Arial" w:hAnsi="Arial" w:cs="Arial"/>
          <w:b/>
          <w:bCs/>
          <w:sz w:val="22"/>
          <w:szCs w:val="22"/>
        </w:rPr>
      </w:pPr>
    </w:p>
    <w:p w:rsidR="008E61B5" w:rsidRPr="00CE6FB6" w:rsidRDefault="008E61B5" w:rsidP="008E61B5">
      <w:pPr>
        <w:pStyle w:val="3"/>
        <w:rPr>
          <w:szCs w:val="22"/>
        </w:rPr>
      </w:pPr>
      <w:r w:rsidRPr="00CE6FB6">
        <w:rPr>
          <w:szCs w:val="22"/>
        </w:rPr>
        <w:t>СПЕЦИФИКАЦИЯ</w:t>
      </w:r>
    </w:p>
    <w:p w:rsidR="008E61B5" w:rsidRPr="00CE6FB6" w:rsidRDefault="008E61B5" w:rsidP="008E61B5">
      <w:pPr>
        <w:jc w:val="center"/>
        <w:rPr>
          <w:rFonts w:ascii="Arial" w:hAnsi="Arial" w:cs="Arial"/>
          <w:b/>
          <w:sz w:val="22"/>
          <w:szCs w:val="22"/>
        </w:rPr>
      </w:pPr>
      <w:r w:rsidRPr="00CE6FB6">
        <w:rPr>
          <w:rFonts w:ascii="Arial" w:hAnsi="Arial" w:cs="Arial"/>
          <w:b/>
          <w:sz w:val="22"/>
          <w:szCs w:val="22"/>
        </w:rPr>
        <w:t>на техническое оборудование</w:t>
      </w:r>
    </w:p>
    <w:p w:rsidR="008E61B5" w:rsidRPr="00CE6FB6" w:rsidRDefault="008E61B5" w:rsidP="008E61B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557"/>
        <w:gridCol w:w="850"/>
        <w:gridCol w:w="1531"/>
        <w:gridCol w:w="1559"/>
      </w:tblGrid>
      <w:tr w:rsidR="008E61B5" w:rsidRPr="004615F7" w:rsidTr="0051761D">
        <w:tc>
          <w:tcPr>
            <w:tcW w:w="534" w:type="dxa"/>
            <w:shd w:val="pct10" w:color="00FF00" w:fill="auto"/>
            <w:vAlign w:val="center"/>
          </w:tcPr>
          <w:p w:rsidR="008E61B5" w:rsidRPr="004615F7" w:rsidRDefault="008E61B5" w:rsidP="00FB5255">
            <w:pPr>
              <w:jc w:val="center"/>
              <w:rPr>
                <w:rFonts w:ascii="Arial" w:hAnsi="Arial" w:cs="Arial"/>
                <w:b/>
              </w:rPr>
            </w:pPr>
            <w:r w:rsidRPr="004615F7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5557" w:type="dxa"/>
            <w:shd w:val="pct10" w:color="00FF00" w:fill="auto"/>
            <w:vAlign w:val="center"/>
          </w:tcPr>
          <w:p w:rsidR="008E61B5" w:rsidRPr="004615F7" w:rsidRDefault="008E61B5" w:rsidP="00FB5255">
            <w:pPr>
              <w:pStyle w:val="1"/>
              <w:rPr>
                <w:rFonts w:ascii="Arial" w:hAnsi="Arial" w:cs="Arial"/>
                <w:sz w:val="20"/>
              </w:rPr>
            </w:pPr>
            <w:r w:rsidRPr="004615F7">
              <w:rPr>
                <w:rFonts w:ascii="Arial" w:hAnsi="Arial" w:cs="Arial"/>
                <w:sz w:val="20"/>
              </w:rPr>
              <w:t>Наименование оборудования</w:t>
            </w:r>
          </w:p>
        </w:tc>
        <w:tc>
          <w:tcPr>
            <w:tcW w:w="850" w:type="dxa"/>
            <w:shd w:val="pct10" w:color="00FF00" w:fill="auto"/>
            <w:vAlign w:val="center"/>
          </w:tcPr>
          <w:p w:rsidR="008E61B5" w:rsidRPr="004615F7" w:rsidRDefault="008E61B5" w:rsidP="00FB5255">
            <w:pPr>
              <w:jc w:val="center"/>
              <w:rPr>
                <w:rFonts w:ascii="Arial" w:hAnsi="Arial" w:cs="Arial"/>
                <w:b/>
              </w:rPr>
            </w:pPr>
            <w:r w:rsidRPr="004615F7">
              <w:rPr>
                <w:rFonts w:ascii="Arial" w:hAnsi="Arial" w:cs="Arial"/>
                <w:b/>
              </w:rPr>
              <w:t>Кол-во</w:t>
            </w:r>
          </w:p>
        </w:tc>
        <w:tc>
          <w:tcPr>
            <w:tcW w:w="1531" w:type="dxa"/>
            <w:shd w:val="pct10" w:color="00FF00" w:fill="auto"/>
            <w:vAlign w:val="center"/>
          </w:tcPr>
          <w:p w:rsidR="008E61B5" w:rsidRPr="004615F7" w:rsidRDefault="008E61B5" w:rsidP="00FB5255">
            <w:pPr>
              <w:jc w:val="center"/>
              <w:rPr>
                <w:rFonts w:ascii="Arial" w:hAnsi="Arial" w:cs="Arial"/>
                <w:b/>
              </w:rPr>
            </w:pPr>
            <w:r w:rsidRPr="004615F7">
              <w:rPr>
                <w:rFonts w:ascii="Arial" w:hAnsi="Arial" w:cs="Arial"/>
                <w:b/>
              </w:rPr>
              <w:t>Цена за шт.</w:t>
            </w:r>
          </w:p>
          <w:p w:rsidR="008E61B5" w:rsidRPr="008B4669" w:rsidRDefault="008E61B5" w:rsidP="008E61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 Руб.</w:t>
            </w:r>
          </w:p>
        </w:tc>
        <w:tc>
          <w:tcPr>
            <w:tcW w:w="1559" w:type="dxa"/>
            <w:shd w:val="pct10" w:color="00FF00" w:fill="auto"/>
            <w:vAlign w:val="center"/>
          </w:tcPr>
          <w:p w:rsidR="008E61B5" w:rsidRPr="004615F7" w:rsidRDefault="008E61B5" w:rsidP="00FB5255">
            <w:pPr>
              <w:jc w:val="center"/>
              <w:rPr>
                <w:rFonts w:ascii="Arial" w:hAnsi="Arial" w:cs="Arial"/>
                <w:b/>
              </w:rPr>
            </w:pPr>
            <w:r w:rsidRPr="004615F7">
              <w:rPr>
                <w:rFonts w:ascii="Arial" w:hAnsi="Arial" w:cs="Arial"/>
                <w:b/>
              </w:rPr>
              <w:t>Цена за</w:t>
            </w:r>
          </w:p>
          <w:p w:rsidR="008E61B5" w:rsidRPr="004615F7" w:rsidRDefault="008E61B5" w:rsidP="00FB5255">
            <w:pPr>
              <w:jc w:val="center"/>
              <w:rPr>
                <w:rFonts w:ascii="Arial" w:hAnsi="Arial" w:cs="Arial"/>
                <w:b/>
              </w:rPr>
            </w:pPr>
            <w:r w:rsidRPr="004615F7">
              <w:rPr>
                <w:rFonts w:ascii="Arial" w:hAnsi="Arial" w:cs="Arial"/>
                <w:b/>
              </w:rPr>
              <w:t>партию</w:t>
            </w:r>
          </w:p>
          <w:p w:rsidR="008E61B5" w:rsidRPr="004615F7" w:rsidRDefault="008E61B5" w:rsidP="008E61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 Руб.</w:t>
            </w:r>
          </w:p>
        </w:tc>
      </w:tr>
      <w:tr w:rsidR="008E61B5" w:rsidRPr="00CE6FB6" w:rsidTr="0051761D">
        <w:tc>
          <w:tcPr>
            <w:tcW w:w="534" w:type="dxa"/>
            <w:vAlign w:val="center"/>
          </w:tcPr>
          <w:p w:rsidR="008E61B5" w:rsidRPr="00CE6FB6" w:rsidRDefault="008E61B5" w:rsidP="00FB5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FB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57" w:type="dxa"/>
          </w:tcPr>
          <w:p w:rsidR="008E61B5" w:rsidRPr="00AB66B1" w:rsidRDefault="00012859" w:rsidP="00FB52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Кольцо регулировочное </w:t>
            </w:r>
            <w:r w:rsidR="00AB66B1">
              <w:rPr>
                <w:rFonts w:ascii="Arial" w:hAnsi="Arial" w:cs="Arial"/>
                <w:sz w:val="22"/>
                <w:szCs w:val="22"/>
              </w:rPr>
              <w:t>для В-489</w:t>
            </w:r>
            <w:r w:rsidR="00AB66B1"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="00AB66B1" w:rsidRPr="00AB66B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AB66B1">
              <w:rPr>
                <w:rFonts w:ascii="Arial" w:hAnsi="Arial" w:cs="Arial"/>
                <w:sz w:val="22"/>
                <w:szCs w:val="22"/>
                <w:lang w:val="en-US"/>
              </w:rPr>
              <w:t>GPISEM</w:t>
            </w:r>
            <w:r w:rsidR="00AB66B1" w:rsidRPr="00AB66B1">
              <w:rPr>
                <w:rFonts w:ascii="Arial" w:hAnsi="Arial" w:cs="Arial"/>
                <w:sz w:val="22"/>
                <w:szCs w:val="22"/>
              </w:rPr>
              <w:t>)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8E61B5" w:rsidRPr="00CE6FB6" w:rsidRDefault="00012859" w:rsidP="00FB52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OLE_LINK1"/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E61B5" w:rsidRPr="00CE6F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8E61B5" w:rsidRPr="00CE6FB6">
              <w:rPr>
                <w:rFonts w:ascii="Arial" w:hAnsi="Arial" w:cs="Arial"/>
                <w:sz w:val="22"/>
                <w:szCs w:val="22"/>
              </w:rPr>
              <w:t>шт</w:t>
            </w:r>
            <w:bookmarkEnd w:id="1"/>
            <w:proofErr w:type="spellEnd"/>
            <w:proofErr w:type="gramEnd"/>
          </w:p>
        </w:tc>
        <w:tc>
          <w:tcPr>
            <w:tcW w:w="1531" w:type="dxa"/>
            <w:vAlign w:val="center"/>
          </w:tcPr>
          <w:p w:rsidR="008E61B5" w:rsidRPr="003F654F" w:rsidRDefault="0051761D" w:rsidP="00093E11">
            <w:pPr>
              <w:ind w:right="176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174</w:t>
            </w:r>
            <w:r w:rsidR="00C7515B">
              <w:rPr>
                <w:rFonts w:ascii="Arial" w:hAnsi="Arial" w:cs="Arial"/>
              </w:rPr>
              <w:t xml:space="preserve"> </w:t>
            </w:r>
            <w:r w:rsidR="00093E11">
              <w:rPr>
                <w:rFonts w:ascii="Arial" w:hAnsi="Arial" w:cs="Arial"/>
              </w:rPr>
              <w:t>9</w:t>
            </w:r>
            <w:r w:rsidR="00C7515B">
              <w:rPr>
                <w:rFonts w:ascii="Arial" w:hAnsi="Arial" w:cs="Arial"/>
              </w:rPr>
              <w:t>00</w:t>
            </w:r>
            <w:r w:rsidR="008E61B5" w:rsidRPr="00EB30DE">
              <w:rPr>
                <w:rFonts w:ascii="Arial" w:hAnsi="Arial" w:cs="Arial"/>
              </w:rPr>
              <w:t>,00</w:t>
            </w:r>
          </w:p>
        </w:tc>
        <w:tc>
          <w:tcPr>
            <w:tcW w:w="1559" w:type="dxa"/>
            <w:vAlign w:val="center"/>
          </w:tcPr>
          <w:p w:rsidR="008E61B5" w:rsidRPr="003F654F" w:rsidRDefault="008E61B5" w:rsidP="00093E11">
            <w:pPr>
              <w:ind w:right="176"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1761D">
              <w:rPr>
                <w:rFonts w:ascii="Arial" w:hAnsi="Arial" w:cs="Arial"/>
              </w:rPr>
              <w:t xml:space="preserve">174 </w:t>
            </w:r>
            <w:r w:rsidR="00093E11">
              <w:rPr>
                <w:rFonts w:ascii="Arial" w:hAnsi="Arial" w:cs="Arial"/>
              </w:rPr>
              <w:t>9</w:t>
            </w:r>
            <w:r w:rsidRPr="008E61B5">
              <w:rPr>
                <w:rFonts w:ascii="Arial" w:hAnsi="Arial" w:cs="Arial"/>
              </w:rPr>
              <w:t>00,00</w:t>
            </w:r>
          </w:p>
        </w:tc>
      </w:tr>
      <w:tr w:rsidR="008E61B5" w:rsidRPr="00CE6FB6" w:rsidTr="008E61B5">
        <w:trPr>
          <w:cantSplit/>
        </w:trPr>
        <w:tc>
          <w:tcPr>
            <w:tcW w:w="8472" w:type="dxa"/>
            <w:gridSpan w:val="4"/>
          </w:tcPr>
          <w:p w:rsidR="008E61B5" w:rsidRPr="00CE6FB6" w:rsidRDefault="008E61B5" w:rsidP="00FB52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FB6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559" w:type="dxa"/>
          </w:tcPr>
          <w:p w:rsidR="008E61B5" w:rsidRPr="00EB30DE" w:rsidRDefault="0051761D" w:rsidP="00093E11">
            <w:pPr>
              <w:ind w:right="17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174 </w:t>
            </w:r>
            <w:r w:rsidR="00093E11">
              <w:rPr>
                <w:rFonts w:ascii="Arial" w:hAnsi="Arial" w:cs="Arial"/>
              </w:rPr>
              <w:t>9</w:t>
            </w:r>
            <w:r w:rsidRPr="008E61B5">
              <w:rPr>
                <w:rFonts w:ascii="Arial" w:hAnsi="Arial" w:cs="Arial"/>
              </w:rPr>
              <w:t>00,00</w:t>
            </w:r>
          </w:p>
        </w:tc>
      </w:tr>
      <w:tr w:rsidR="008E61B5" w:rsidRPr="00CE6FB6" w:rsidTr="008E61B5">
        <w:trPr>
          <w:cantSplit/>
        </w:trPr>
        <w:tc>
          <w:tcPr>
            <w:tcW w:w="8472" w:type="dxa"/>
            <w:gridSpan w:val="4"/>
          </w:tcPr>
          <w:p w:rsidR="008E61B5" w:rsidRPr="00CE6FB6" w:rsidRDefault="008E61B5" w:rsidP="008E61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E6FB6">
              <w:rPr>
                <w:rFonts w:ascii="Arial" w:hAnsi="Arial" w:cs="Arial"/>
                <w:sz w:val="22"/>
                <w:szCs w:val="22"/>
              </w:rPr>
              <w:t xml:space="preserve"> в том числе НДС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CE6FB6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559" w:type="dxa"/>
          </w:tcPr>
          <w:p w:rsidR="008E61B5" w:rsidRPr="00EB30DE" w:rsidRDefault="0051761D" w:rsidP="002C64B4">
            <w:pPr>
              <w:ind w:right="17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8E61B5">
              <w:rPr>
                <w:rFonts w:ascii="Arial" w:hAnsi="Arial" w:cs="Arial"/>
              </w:rPr>
              <w:t xml:space="preserve"> </w:t>
            </w:r>
            <w:r w:rsidR="00093E11">
              <w:rPr>
                <w:rFonts w:ascii="Arial" w:hAnsi="Arial" w:cs="Arial"/>
              </w:rPr>
              <w:t>15</w:t>
            </w:r>
            <w:r w:rsidR="008E61B5">
              <w:rPr>
                <w:rFonts w:ascii="Arial" w:hAnsi="Arial" w:cs="Arial"/>
              </w:rPr>
              <w:t>0,00</w:t>
            </w:r>
          </w:p>
        </w:tc>
      </w:tr>
      <w:tr w:rsidR="008E61B5" w:rsidRPr="00CE6FB6" w:rsidTr="008E61B5">
        <w:trPr>
          <w:cantSplit/>
        </w:trPr>
        <w:tc>
          <w:tcPr>
            <w:tcW w:w="8472" w:type="dxa"/>
            <w:gridSpan w:val="4"/>
          </w:tcPr>
          <w:p w:rsidR="008E61B5" w:rsidRPr="00CE6FB6" w:rsidRDefault="008E61B5" w:rsidP="00FB5255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FB6">
              <w:rPr>
                <w:rFonts w:ascii="Arial" w:hAnsi="Arial" w:cs="Arial"/>
                <w:b/>
                <w:bCs/>
                <w:sz w:val="22"/>
                <w:szCs w:val="22"/>
              </w:rPr>
              <w:t>ИТОГО с НДС</w:t>
            </w:r>
          </w:p>
        </w:tc>
        <w:tc>
          <w:tcPr>
            <w:tcW w:w="1559" w:type="dxa"/>
          </w:tcPr>
          <w:p w:rsidR="008E61B5" w:rsidRPr="0051761D" w:rsidRDefault="0051761D" w:rsidP="00093E11">
            <w:pPr>
              <w:ind w:right="176"/>
              <w:jc w:val="right"/>
              <w:rPr>
                <w:rFonts w:ascii="Arial" w:hAnsi="Arial" w:cs="Arial"/>
                <w:b/>
                <w:bCs/>
              </w:rPr>
            </w:pPr>
            <w:r w:rsidRPr="0051761D">
              <w:rPr>
                <w:rFonts w:ascii="Arial" w:hAnsi="Arial" w:cs="Arial"/>
                <w:b/>
              </w:rPr>
              <w:t xml:space="preserve">174 </w:t>
            </w:r>
            <w:r w:rsidR="00093E11">
              <w:rPr>
                <w:rFonts w:ascii="Arial" w:hAnsi="Arial" w:cs="Arial"/>
                <w:b/>
              </w:rPr>
              <w:t>9</w:t>
            </w:r>
            <w:r w:rsidRPr="0051761D">
              <w:rPr>
                <w:rFonts w:ascii="Arial" w:hAnsi="Arial" w:cs="Arial"/>
                <w:b/>
              </w:rPr>
              <w:t>00,00</w:t>
            </w:r>
          </w:p>
        </w:tc>
      </w:tr>
    </w:tbl>
    <w:p w:rsidR="008E61B5" w:rsidRDefault="008E61B5" w:rsidP="008E61B5">
      <w:pPr>
        <w:rPr>
          <w:rFonts w:ascii="Arial" w:hAnsi="Arial" w:cs="Arial"/>
          <w:sz w:val="22"/>
          <w:szCs w:val="22"/>
        </w:rPr>
      </w:pPr>
    </w:p>
    <w:p w:rsidR="006D65DA" w:rsidRPr="006D65DA" w:rsidRDefault="006D65DA" w:rsidP="008E61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Кольцо регулировочное является запасной частью для горелки </w:t>
      </w:r>
      <w:r>
        <w:rPr>
          <w:rFonts w:ascii="Arial" w:hAnsi="Arial" w:cs="Arial"/>
          <w:sz w:val="22"/>
          <w:szCs w:val="22"/>
          <w:lang w:val="en-US"/>
        </w:rPr>
        <w:t>GKP</w:t>
      </w:r>
      <w:r w:rsidRPr="006D65DA">
        <w:rPr>
          <w:rFonts w:ascii="Arial" w:hAnsi="Arial" w:cs="Arial"/>
          <w:sz w:val="22"/>
          <w:szCs w:val="22"/>
        </w:rPr>
        <w:t>-150</w:t>
      </w:r>
      <w:r>
        <w:rPr>
          <w:rFonts w:ascii="Arial" w:hAnsi="Arial" w:cs="Arial"/>
          <w:sz w:val="22"/>
          <w:szCs w:val="22"/>
          <w:lang w:val="en-US"/>
        </w:rPr>
        <w:t>M</w:t>
      </w:r>
      <w:r w:rsidRPr="006D65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№ 3224324.</w:t>
      </w:r>
    </w:p>
    <w:p w:rsidR="006D65DA" w:rsidRDefault="006D65DA" w:rsidP="008E61B5">
      <w:pPr>
        <w:rPr>
          <w:rFonts w:ascii="Arial" w:hAnsi="Arial" w:cs="Arial"/>
          <w:sz w:val="22"/>
          <w:szCs w:val="22"/>
        </w:rPr>
      </w:pPr>
    </w:p>
    <w:p w:rsidR="008E61B5" w:rsidRDefault="0051761D" w:rsidP="008E61B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Срок поставки оборудования после получения 50% аванса от общей стоимости спецификации не более чем через девять рабочих недель.</w:t>
      </w:r>
    </w:p>
    <w:p w:rsidR="008E61B5" w:rsidRDefault="008E61B5" w:rsidP="008E61B5">
      <w:pPr>
        <w:rPr>
          <w:rFonts w:ascii="Arial" w:hAnsi="Arial" w:cs="Arial"/>
          <w:sz w:val="22"/>
          <w:szCs w:val="22"/>
        </w:rPr>
      </w:pPr>
    </w:p>
    <w:p w:rsidR="008E61B5" w:rsidRPr="00CE6FB6" w:rsidRDefault="008E61B5" w:rsidP="008E61B5">
      <w:pPr>
        <w:rPr>
          <w:rFonts w:ascii="Arial" w:hAnsi="Arial" w:cs="Arial"/>
          <w:sz w:val="22"/>
          <w:szCs w:val="22"/>
        </w:rPr>
      </w:pPr>
    </w:p>
    <w:p w:rsidR="008E61B5" w:rsidRPr="00CE6FB6" w:rsidRDefault="008E61B5" w:rsidP="008E61B5">
      <w:pPr>
        <w:rPr>
          <w:rFonts w:ascii="Arial" w:hAnsi="Arial" w:cs="Arial"/>
          <w:b/>
          <w:sz w:val="22"/>
          <w:szCs w:val="22"/>
        </w:rPr>
      </w:pPr>
      <w:r w:rsidRPr="00CE6FB6">
        <w:rPr>
          <w:rFonts w:ascii="Arial" w:hAnsi="Arial" w:cs="Arial"/>
          <w:b/>
          <w:sz w:val="22"/>
          <w:szCs w:val="22"/>
        </w:rPr>
        <w:t>Продавец:</w:t>
      </w:r>
      <w:r w:rsidRPr="00CE6FB6">
        <w:rPr>
          <w:rFonts w:ascii="Arial" w:hAnsi="Arial" w:cs="Arial"/>
          <w:b/>
          <w:sz w:val="22"/>
          <w:szCs w:val="22"/>
        </w:rPr>
        <w:tab/>
      </w:r>
      <w:r w:rsidRPr="00CE6FB6">
        <w:rPr>
          <w:rFonts w:ascii="Arial" w:hAnsi="Arial" w:cs="Arial"/>
          <w:b/>
          <w:sz w:val="22"/>
          <w:szCs w:val="22"/>
        </w:rPr>
        <w:tab/>
      </w:r>
      <w:r w:rsidRPr="00CE6FB6">
        <w:rPr>
          <w:rFonts w:ascii="Arial" w:hAnsi="Arial" w:cs="Arial"/>
          <w:b/>
          <w:sz w:val="22"/>
          <w:szCs w:val="22"/>
        </w:rPr>
        <w:tab/>
      </w:r>
      <w:r w:rsidRPr="00CE6FB6">
        <w:rPr>
          <w:rFonts w:ascii="Arial" w:hAnsi="Arial" w:cs="Arial"/>
          <w:b/>
          <w:sz w:val="22"/>
          <w:szCs w:val="22"/>
        </w:rPr>
        <w:tab/>
      </w:r>
      <w:r w:rsidRPr="00CE6FB6">
        <w:rPr>
          <w:rFonts w:ascii="Arial" w:hAnsi="Arial" w:cs="Arial"/>
          <w:b/>
          <w:sz w:val="22"/>
          <w:szCs w:val="22"/>
        </w:rPr>
        <w:tab/>
      </w:r>
      <w:r w:rsidRPr="00CE6FB6">
        <w:rPr>
          <w:rFonts w:ascii="Arial" w:hAnsi="Arial" w:cs="Arial"/>
          <w:b/>
          <w:sz w:val="22"/>
          <w:szCs w:val="22"/>
        </w:rPr>
        <w:tab/>
        <w:t>Покупатель:</w:t>
      </w:r>
    </w:p>
    <w:p w:rsidR="008E61B5" w:rsidRPr="00CE6FB6" w:rsidRDefault="008E61B5" w:rsidP="008E61B5">
      <w:pPr>
        <w:rPr>
          <w:rFonts w:ascii="Arial" w:hAnsi="Arial" w:cs="Arial"/>
          <w:sz w:val="22"/>
          <w:szCs w:val="22"/>
        </w:rPr>
      </w:pPr>
    </w:p>
    <w:p w:rsidR="008E61B5" w:rsidRPr="006E6B51" w:rsidRDefault="008E61B5" w:rsidP="008E61B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Ген</w:t>
      </w:r>
      <w:proofErr w:type="gramStart"/>
      <w:r>
        <w:rPr>
          <w:rFonts w:ascii="Arial" w:hAnsi="Arial" w:cs="Arial"/>
          <w:sz w:val="22"/>
          <w:szCs w:val="22"/>
        </w:rPr>
        <w:t>.д</w:t>
      </w:r>
      <w:proofErr w:type="gramEnd"/>
      <w:r>
        <w:rPr>
          <w:rFonts w:ascii="Arial" w:hAnsi="Arial" w:cs="Arial"/>
          <w:sz w:val="22"/>
          <w:szCs w:val="22"/>
        </w:rPr>
        <w:t>иректор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Шавров</w:t>
      </w:r>
      <w:proofErr w:type="spellEnd"/>
      <w:r>
        <w:rPr>
          <w:rFonts w:ascii="Arial" w:hAnsi="Arial" w:cs="Arial"/>
          <w:sz w:val="22"/>
          <w:szCs w:val="22"/>
        </w:rPr>
        <w:t xml:space="preserve"> И.А.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E6FB6">
        <w:rPr>
          <w:rFonts w:ascii="Arial" w:hAnsi="Arial" w:cs="Arial"/>
          <w:sz w:val="22"/>
          <w:szCs w:val="22"/>
        </w:rPr>
        <w:tab/>
      </w:r>
      <w:r w:rsidRPr="00CE6F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Ген. д</w:t>
      </w:r>
      <w:r w:rsidRPr="006E6B51">
        <w:rPr>
          <w:rFonts w:ascii="Arial" w:hAnsi="Arial" w:cs="Arial"/>
          <w:sz w:val="22"/>
          <w:szCs w:val="22"/>
        </w:rPr>
        <w:t xml:space="preserve">иректор </w:t>
      </w:r>
      <w:r>
        <w:rPr>
          <w:rFonts w:ascii="Arial" w:hAnsi="Arial" w:cs="Arial"/>
          <w:sz w:val="22"/>
          <w:szCs w:val="22"/>
        </w:rPr>
        <w:t>Кривонос А.В.</w:t>
      </w:r>
    </w:p>
    <w:p w:rsidR="007860CB" w:rsidRDefault="007860CB">
      <w:pPr>
        <w:jc w:val="center"/>
        <w:rPr>
          <w:rFonts w:ascii="Arial" w:hAnsi="Arial" w:cs="Arial"/>
          <w:b/>
          <w:sz w:val="16"/>
        </w:rPr>
      </w:pPr>
    </w:p>
    <w:sectPr w:rsidR="007860CB" w:rsidSect="00622C51">
      <w:pgSz w:w="11906" w:h="16838"/>
      <w:pgMar w:top="567" w:right="567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3E16"/>
    <w:multiLevelType w:val="hybridMultilevel"/>
    <w:tmpl w:val="3586B8C0"/>
    <w:lvl w:ilvl="0" w:tplc="33328E5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4693105"/>
    <w:multiLevelType w:val="multilevel"/>
    <w:tmpl w:val="C64AB102"/>
    <w:lvl w:ilvl="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5D4C699C"/>
    <w:multiLevelType w:val="hybridMultilevel"/>
    <w:tmpl w:val="465A4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334"/>
    <w:rsid w:val="00011205"/>
    <w:rsid w:val="00012859"/>
    <w:rsid w:val="000425A7"/>
    <w:rsid w:val="00043AEA"/>
    <w:rsid w:val="00060967"/>
    <w:rsid w:val="00080782"/>
    <w:rsid w:val="00086238"/>
    <w:rsid w:val="00093E11"/>
    <w:rsid w:val="000B0334"/>
    <w:rsid w:val="000C39C1"/>
    <w:rsid w:val="000C4EC8"/>
    <w:rsid w:val="000D1806"/>
    <w:rsid w:val="000D72A6"/>
    <w:rsid w:val="00101D90"/>
    <w:rsid w:val="00125CC2"/>
    <w:rsid w:val="001407CB"/>
    <w:rsid w:val="00146456"/>
    <w:rsid w:val="001623DC"/>
    <w:rsid w:val="00163BA1"/>
    <w:rsid w:val="00171291"/>
    <w:rsid w:val="001D3A86"/>
    <w:rsid w:val="001D3C04"/>
    <w:rsid w:val="001E36BE"/>
    <w:rsid w:val="001E7CB0"/>
    <w:rsid w:val="001F584B"/>
    <w:rsid w:val="001F762E"/>
    <w:rsid w:val="0021519E"/>
    <w:rsid w:val="002322B9"/>
    <w:rsid w:val="00240D52"/>
    <w:rsid w:val="00252694"/>
    <w:rsid w:val="002567A9"/>
    <w:rsid w:val="00262D68"/>
    <w:rsid w:val="00275A6A"/>
    <w:rsid w:val="002877D5"/>
    <w:rsid w:val="00294797"/>
    <w:rsid w:val="002A2D93"/>
    <w:rsid w:val="002C64B4"/>
    <w:rsid w:val="00304EDC"/>
    <w:rsid w:val="00316457"/>
    <w:rsid w:val="003246E8"/>
    <w:rsid w:val="003520D1"/>
    <w:rsid w:val="00356262"/>
    <w:rsid w:val="00391EEF"/>
    <w:rsid w:val="003A313F"/>
    <w:rsid w:val="003F7BBF"/>
    <w:rsid w:val="004243E1"/>
    <w:rsid w:val="0042502F"/>
    <w:rsid w:val="00433F3C"/>
    <w:rsid w:val="00464C93"/>
    <w:rsid w:val="004B5C90"/>
    <w:rsid w:val="004C04FA"/>
    <w:rsid w:val="004C0753"/>
    <w:rsid w:val="004C2333"/>
    <w:rsid w:val="004E7DEC"/>
    <w:rsid w:val="004F0C40"/>
    <w:rsid w:val="00503560"/>
    <w:rsid w:val="0051761D"/>
    <w:rsid w:val="0052057B"/>
    <w:rsid w:val="005564E2"/>
    <w:rsid w:val="00556D2A"/>
    <w:rsid w:val="005749AB"/>
    <w:rsid w:val="005839E5"/>
    <w:rsid w:val="005E0F39"/>
    <w:rsid w:val="005E2F15"/>
    <w:rsid w:val="005E35A6"/>
    <w:rsid w:val="00622C51"/>
    <w:rsid w:val="00633346"/>
    <w:rsid w:val="00666495"/>
    <w:rsid w:val="006B4A01"/>
    <w:rsid w:val="006D65DA"/>
    <w:rsid w:val="006E1E52"/>
    <w:rsid w:val="006F41F9"/>
    <w:rsid w:val="006F65EB"/>
    <w:rsid w:val="007078D7"/>
    <w:rsid w:val="00710213"/>
    <w:rsid w:val="00721663"/>
    <w:rsid w:val="00733F45"/>
    <w:rsid w:val="00733FF0"/>
    <w:rsid w:val="0075272C"/>
    <w:rsid w:val="00772024"/>
    <w:rsid w:val="007860CB"/>
    <w:rsid w:val="00790F12"/>
    <w:rsid w:val="007936BD"/>
    <w:rsid w:val="007F244A"/>
    <w:rsid w:val="008205F0"/>
    <w:rsid w:val="0084650A"/>
    <w:rsid w:val="00854C6F"/>
    <w:rsid w:val="00866D92"/>
    <w:rsid w:val="00887D90"/>
    <w:rsid w:val="008A72DB"/>
    <w:rsid w:val="008C6536"/>
    <w:rsid w:val="008D44B2"/>
    <w:rsid w:val="008E61B5"/>
    <w:rsid w:val="00900DC8"/>
    <w:rsid w:val="0091534A"/>
    <w:rsid w:val="0095143E"/>
    <w:rsid w:val="0096686B"/>
    <w:rsid w:val="009B69E1"/>
    <w:rsid w:val="009F3473"/>
    <w:rsid w:val="00A25D31"/>
    <w:rsid w:val="00A66437"/>
    <w:rsid w:val="00A838E2"/>
    <w:rsid w:val="00A87F77"/>
    <w:rsid w:val="00A96DA7"/>
    <w:rsid w:val="00AB66B1"/>
    <w:rsid w:val="00AB72C8"/>
    <w:rsid w:val="00AD34FF"/>
    <w:rsid w:val="00AE3D0F"/>
    <w:rsid w:val="00AF69D0"/>
    <w:rsid w:val="00B00A10"/>
    <w:rsid w:val="00B00D9A"/>
    <w:rsid w:val="00B0171C"/>
    <w:rsid w:val="00B15FDB"/>
    <w:rsid w:val="00B43504"/>
    <w:rsid w:val="00B73177"/>
    <w:rsid w:val="00B74582"/>
    <w:rsid w:val="00B76F9E"/>
    <w:rsid w:val="00B94713"/>
    <w:rsid w:val="00B97C86"/>
    <w:rsid w:val="00BA5779"/>
    <w:rsid w:val="00BF5B53"/>
    <w:rsid w:val="00C15077"/>
    <w:rsid w:val="00C207DE"/>
    <w:rsid w:val="00C22AE8"/>
    <w:rsid w:val="00C60BAE"/>
    <w:rsid w:val="00C724A4"/>
    <w:rsid w:val="00C7515B"/>
    <w:rsid w:val="00C842B0"/>
    <w:rsid w:val="00C87B22"/>
    <w:rsid w:val="00C912E0"/>
    <w:rsid w:val="00C94593"/>
    <w:rsid w:val="00CD2102"/>
    <w:rsid w:val="00D3535F"/>
    <w:rsid w:val="00D43774"/>
    <w:rsid w:val="00D819A8"/>
    <w:rsid w:val="00DA655B"/>
    <w:rsid w:val="00DC28DC"/>
    <w:rsid w:val="00DC43D0"/>
    <w:rsid w:val="00E3192C"/>
    <w:rsid w:val="00E5084F"/>
    <w:rsid w:val="00E701CD"/>
    <w:rsid w:val="00E7211E"/>
    <w:rsid w:val="00E73FA8"/>
    <w:rsid w:val="00EB0143"/>
    <w:rsid w:val="00EB0286"/>
    <w:rsid w:val="00EB1379"/>
    <w:rsid w:val="00EC214C"/>
    <w:rsid w:val="00ED3FE6"/>
    <w:rsid w:val="00ED5656"/>
    <w:rsid w:val="00ED73A3"/>
    <w:rsid w:val="00EE003A"/>
    <w:rsid w:val="00EE14BD"/>
    <w:rsid w:val="00EE4BCE"/>
    <w:rsid w:val="00EF372B"/>
    <w:rsid w:val="00F018D4"/>
    <w:rsid w:val="00F07A17"/>
    <w:rsid w:val="00F34532"/>
    <w:rsid w:val="00F40F24"/>
    <w:rsid w:val="00F53797"/>
    <w:rsid w:val="00F61E30"/>
    <w:rsid w:val="00F71711"/>
    <w:rsid w:val="00FA0520"/>
    <w:rsid w:val="00FC79C4"/>
    <w:rsid w:val="00FD4E1A"/>
    <w:rsid w:val="00FD659B"/>
    <w:rsid w:val="00FD7401"/>
    <w:rsid w:val="00FE5BC5"/>
    <w:rsid w:val="00FF4DB4"/>
    <w:rsid w:val="00FF6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3">
    <w:name w:val="heading 3"/>
    <w:basedOn w:val="a"/>
    <w:next w:val="a"/>
    <w:qFormat/>
    <w:rsid w:val="000112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211E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407CB"/>
    <w:pPr>
      <w:suppressAutoHyphens/>
    </w:pPr>
    <w:rPr>
      <w:rFonts w:ascii="Arial" w:hAnsi="Arial"/>
      <w:color w:val="000000"/>
      <w:sz w:val="24"/>
    </w:rPr>
  </w:style>
  <w:style w:type="paragraph" w:styleId="21">
    <w:name w:val="Body Text 2"/>
    <w:basedOn w:val="a"/>
    <w:rsid w:val="001407CB"/>
    <w:pPr>
      <w:suppressAutoHyphens/>
    </w:pPr>
    <w:rPr>
      <w:rFonts w:ascii="Arial" w:hAnsi="Arial" w:cs="Arial"/>
      <w:b/>
      <w:color w:val="000000"/>
      <w:sz w:val="28"/>
      <w:szCs w:val="24"/>
    </w:rPr>
  </w:style>
  <w:style w:type="character" w:customStyle="1" w:styleId="10">
    <w:name w:val="Заголовок 1 Знак"/>
    <w:basedOn w:val="a0"/>
    <w:link w:val="1"/>
    <w:rsid w:val="00900DC8"/>
    <w:rPr>
      <w:b/>
      <w:sz w:val="28"/>
    </w:rPr>
  </w:style>
  <w:style w:type="character" w:customStyle="1" w:styleId="20">
    <w:name w:val="Заголовок 2 Знак"/>
    <w:basedOn w:val="a0"/>
    <w:link w:val="2"/>
    <w:rsid w:val="00900DC8"/>
    <w:rPr>
      <w:rFonts w:ascii="Arial" w:hAnsi="Arial"/>
      <w:b/>
      <w:bCs/>
      <w:sz w:val="22"/>
    </w:rPr>
  </w:style>
  <w:style w:type="character" w:customStyle="1" w:styleId="a5">
    <w:name w:val="Основной текст Знак"/>
    <w:basedOn w:val="a0"/>
    <w:link w:val="a4"/>
    <w:rsid w:val="00900DC8"/>
    <w:rPr>
      <w:rFonts w:ascii="Arial" w:hAnsi="Arial"/>
      <w:color w:val="000000"/>
      <w:sz w:val="24"/>
    </w:rPr>
  </w:style>
  <w:style w:type="table" w:styleId="a6">
    <w:name w:val="Table Grid"/>
    <w:basedOn w:val="a1"/>
    <w:rsid w:val="00464C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3">
    <w:name w:val="heading 3"/>
    <w:basedOn w:val="a"/>
    <w:next w:val="a"/>
    <w:qFormat/>
    <w:rsid w:val="000112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211E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1407CB"/>
    <w:pPr>
      <w:suppressAutoHyphens/>
    </w:pPr>
    <w:rPr>
      <w:rFonts w:ascii="Arial" w:hAnsi="Arial"/>
      <w:color w:val="000000"/>
      <w:sz w:val="24"/>
    </w:rPr>
  </w:style>
  <w:style w:type="paragraph" w:styleId="21">
    <w:name w:val="Body Text 2"/>
    <w:basedOn w:val="a"/>
    <w:rsid w:val="001407CB"/>
    <w:pPr>
      <w:suppressAutoHyphens/>
    </w:pPr>
    <w:rPr>
      <w:rFonts w:ascii="Arial" w:hAnsi="Arial" w:cs="Arial"/>
      <w:b/>
      <w:color w:val="000000"/>
      <w:sz w:val="28"/>
      <w:szCs w:val="24"/>
    </w:rPr>
  </w:style>
  <w:style w:type="character" w:customStyle="1" w:styleId="10">
    <w:name w:val="Заголовок 1 Знак"/>
    <w:basedOn w:val="a0"/>
    <w:link w:val="1"/>
    <w:rsid w:val="00900DC8"/>
    <w:rPr>
      <w:b/>
      <w:sz w:val="28"/>
    </w:rPr>
  </w:style>
  <w:style w:type="character" w:customStyle="1" w:styleId="20">
    <w:name w:val="Заголовок 2 Знак"/>
    <w:basedOn w:val="a0"/>
    <w:link w:val="2"/>
    <w:rsid w:val="00900DC8"/>
    <w:rPr>
      <w:rFonts w:ascii="Arial" w:hAnsi="Arial"/>
      <w:b/>
      <w:bCs/>
      <w:sz w:val="22"/>
    </w:rPr>
  </w:style>
  <w:style w:type="character" w:customStyle="1" w:styleId="a5">
    <w:name w:val="Основной текст Знак"/>
    <w:basedOn w:val="a0"/>
    <w:link w:val="a4"/>
    <w:rsid w:val="00900DC8"/>
    <w:rPr>
      <w:rFonts w:ascii="Arial" w:hAnsi="Arial"/>
      <w:color w:val="000000"/>
      <w:sz w:val="24"/>
    </w:rPr>
  </w:style>
  <w:style w:type="table" w:styleId="a6">
    <w:name w:val="Table Grid"/>
    <w:basedOn w:val="a1"/>
    <w:rsid w:val="00464C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Е К Т              Договор № _____</vt:lpstr>
    </vt:vector>
  </TitlesOfParts>
  <Company>None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              Договор № _____</dc:title>
  <dc:creator>Reanimator 99 CD</dc:creator>
  <cp:lastModifiedBy>Чебыкина Елена Анатольевна</cp:lastModifiedBy>
  <cp:revision>7</cp:revision>
  <cp:lastPrinted>2021-09-07T13:58:00Z</cp:lastPrinted>
  <dcterms:created xsi:type="dcterms:W3CDTF">2021-09-06T14:12:00Z</dcterms:created>
  <dcterms:modified xsi:type="dcterms:W3CDTF">2021-09-07T13:59:00Z</dcterms:modified>
</cp:coreProperties>
</file>